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51" w:rsidRDefault="008D6A51" w:rsidP="00E14D3B">
      <w:pPr>
        <w:spacing w:line="600" w:lineRule="atLeast"/>
        <w:jc w:val="center"/>
        <w:rPr>
          <w:bCs/>
          <w:color w:val="252525"/>
          <w:spacing w:val="-2"/>
          <w:sz w:val="28"/>
          <w:szCs w:val="28"/>
          <w:lang w:val="ru-RU"/>
        </w:rPr>
      </w:pPr>
      <w:r>
        <w:rPr>
          <w:bCs/>
          <w:noProof/>
          <w:color w:val="252525"/>
          <w:spacing w:val="-2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-667910</wp:posOffset>
            </wp:positionH>
            <wp:positionV relativeFrom="paragraph">
              <wp:posOffset>-318052</wp:posOffset>
            </wp:positionV>
            <wp:extent cx="7060759" cy="9698709"/>
            <wp:effectExtent l="19050" t="0" r="6791" b="0"/>
            <wp:wrapNone/>
            <wp:docPr id="2" name="Рисунок 1" descr="C:\Users\Пользователь\Documents\обложка  самообслед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обложка  самообследован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759" cy="969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A51" w:rsidRDefault="008D6A51" w:rsidP="00E14D3B">
      <w:pPr>
        <w:spacing w:line="600" w:lineRule="atLeast"/>
        <w:jc w:val="center"/>
        <w:rPr>
          <w:bCs/>
          <w:color w:val="252525"/>
          <w:spacing w:val="-2"/>
          <w:sz w:val="28"/>
          <w:szCs w:val="28"/>
          <w:lang w:val="ru-RU"/>
        </w:rPr>
      </w:pPr>
    </w:p>
    <w:p w:rsidR="008D6A51" w:rsidRDefault="008D6A51" w:rsidP="00E14D3B">
      <w:pPr>
        <w:spacing w:line="600" w:lineRule="atLeast"/>
        <w:jc w:val="center"/>
        <w:rPr>
          <w:bCs/>
          <w:color w:val="252525"/>
          <w:spacing w:val="-2"/>
          <w:sz w:val="28"/>
          <w:szCs w:val="28"/>
          <w:lang w:val="ru-RU"/>
        </w:rPr>
      </w:pPr>
    </w:p>
    <w:p w:rsidR="008D6A51" w:rsidRDefault="008D6A51" w:rsidP="00E14D3B">
      <w:pPr>
        <w:spacing w:line="600" w:lineRule="atLeast"/>
        <w:jc w:val="center"/>
        <w:rPr>
          <w:bCs/>
          <w:color w:val="252525"/>
          <w:spacing w:val="-2"/>
          <w:sz w:val="28"/>
          <w:szCs w:val="28"/>
          <w:lang w:val="ru-RU"/>
        </w:rPr>
      </w:pPr>
    </w:p>
    <w:p w:rsidR="008D6A51" w:rsidRDefault="008D6A51" w:rsidP="00E14D3B">
      <w:pPr>
        <w:spacing w:line="600" w:lineRule="atLeast"/>
        <w:jc w:val="center"/>
        <w:rPr>
          <w:bCs/>
          <w:color w:val="252525"/>
          <w:spacing w:val="-2"/>
          <w:sz w:val="28"/>
          <w:szCs w:val="28"/>
          <w:lang w:val="ru-RU"/>
        </w:rPr>
      </w:pPr>
    </w:p>
    <w:p w:rsidR="008D6A51" w:rsidRDefault="008D6A51" w:rsidP="00E14D3B">
      <w:pPr>
        <w:spacing w:line="600" w:lineRule="atLeast"/>
        <w:jc w:val="center"/>
        <w:rPr>
          <w:bCs/>
          <w:color w:val="252525"/>
          <w:spacing w:val="-2"/>
          <w:sz w:val="28"/>
          <w:szCs w:val="28"/>
          <w:lang w:val="ru-RU"/>
        </w:rPr>
      </w:pPr>
    </w:p>
    <w:p w:rsidR="008D6A51" w:rsidRDefault="008D6A51" w:rsidP="00E14D3B">
      <w:pPr>
        <w:spacing w:line="600" w:lineRule="atLeast"/>
        <w:jc w:val="center"/>
        <w:rPr>
          <w:bCs/>
          <w:color w:val="252525"/>
          <w:spacing w:val="-2"/>
          <w:sz w:val="28"/>
          <w:szCs w:val="28"/>
          <w:lang w:val="ru-RU"/>
        </w:rPr>
      </w:pPr>
    </w:p>
    <w:p w:rsidR="008D6A51" w:rsidRDefault="008D6A51" w:rsidP="00E14D3B">
      <w:pPr>
        <w:spacing w:line="600" w:lineRule="atLeast"/>
        <w:jc w:val="center"/>
        <w:rPr>
          <w:bCs/>
          <w:color w:val="252525"/>
          <w:spacing w:val="-2"/>
          <w:sz w:val="28"/>
          <w:szCs w:val="28"/>
          <w:lang w:val="ru-RU"/>
        </w:rPr>
      </w:pPr>
    </w:p>
    <w:p w:rsidR="008D6A51" w:rsidRDefault="008D6A51" w:rsidP="00E14D3B">
      <w:pPr>
        <w:spacing w:line="600" w:lineRule="atLeast"/>
        <w:jc w:val="center"/>
        <w:rPr>
          <w:bCs/>
          <w:color w:val="252525"/>
          <w:spacing w:val="-2"/>
          <w:sz w:val="28"/>
          <w:szCs w:val="28"/>
          <w:lang w:val="ru-RU"/>
        </w:rPr>
      </w:pPr>
    </w:p>
    <w:p w:rsidR="008D6A51" w:rsidRDefault="008D6A51" w:rsidP="00E14D3B">
      <w:pPr>
        <w:spacing w:line="600" w:lineRule="atLeast"/>
        <w:jc w:val="center"/>
        <w:rPr>
          <w:bCs/>
          <w:color w:val="252525"/>
          <w:spacing w:val="-2"/>
          <w:sz w:val="28"/>
          <w:szCs w:val="28"/>
          <w:lang w:val="ru-RU"/>
        </w:rPr>
      </w:pPr>
    </w:p>
    <w:p w:rsidR="008D6A51" w:rsidRDefault="008D6A51" w:rsidP="00E14D3B">
      <w:pPr>
        <w:spacing w:line="600" w:lineRule="atLeast"/>
        <w:jc w:val="center"/>
        <w:rPr>
          <w:bCs/>
          <w:color w:val="252525"/>
          <w:spacing w:val="-2"/>
          <w:sz w:val="28"/>
          <w:szCs w:val="28"/>
          <w:lang w:val="ru-RU"/>
        </w:rPr>
      </w:pPr>
    </w:p>
    <w:p w:rsidR="008D6A51" w:rsidRDefault="008D6A51" w:rsidP="00E14D3B">
      <w:pPr>
        <w:spacing w:line="600" w:lineRule="atLeast"/>
        <w:jc w:val="center"/>
        <w:rPr>
          <w:bCs/>
          <w:color w:val="252525"/>
          <w:spacing w:val="-2"/>
          <w:sz w:val="28"/>
          <w:szCs w:val="28"/>
          <w:lang w:val="ru-RU"/>
        </w:rPr>
      </w:pPr>
    </w:p>
    <w:p w:rsidR="008D6A51" w:rsidRDefault="008D6A51" w:rsidP="00E14D3B">
      <w:pPr>
        <w:spacing w:line="600" w:lineRule="atLeast"/>
        <w:jc w:val="center"/>
        <w:rPr>
          <w:bCs/>
          <w:color w:val="252525"/>
          <w:spacing w:val="-2"/>
          <w:sz w:val="28"/>
          <w:szCs w:val="28"/>
          <w:lang w:val="ru-RU"/>
        </w:rPr>
      </w:pPr>
    </w:p>
    <w:p w:rsidR="008D6A51" w:rsidRDefault="008D6A51" w:rsidP="00E14D3B">
      <w:pPr>
        <w:spacing w:line="600" w:lineRule="atLeast"/>
        <w:jc w:val="center"/>
        <w:rPr>
          <w:bCs/>
          <w:color w:val="252525"/>
          <w:spacing w:val="-2"/>
          <w:sz w:val="28"/>
          <w:szCs w:val="28"/>
          <w:lang w:val="ru-RU"/>
        </w:rPr>
      </w:pPr>
    </w:p>
    <w:p w:rsidR="008D6A51" w:rsidRPr="003814EC" w:rsidRDefault="008D6A51" w:rsidP="00E14D3B">
      <w:pPr>
        <w:spacing w:line="600" w:lineRule="atLeast"/>
        <w:jc w:val="center"/>
        <w:rPr>
          <w:bCs/>
          <w:color w:val="252525"/>
          <w:spacing w:val="-2"/>
          <w:sz w:val="28"/>
          <w:szCs w:val="28"/>
          <w:lang w:val="ru-RU"/>
        </w:rPr>
      </w:pPr>
    </w:p>
    <w:tbl>
      <w:tblPr>
        <w:tblStyle w:val="af3"/>
        <w:tblpPr w:leftFromText="180" w:rightFromText="180" w:vertAnchor="text" w:horzAnchor="margin" w:tblpY="304"/>
        <w:tblW w:w="0" w:type="auto"/>
        <w:tblLook w:val="04A0"/>
      </w:tblPr>
      <w:tblGrid>
        <w:gridCol w:w="946"/>
        <w:gridCol w:w="6928"/>
        <w:gridCol w:w="1369"/>
      </w:tblGrid>
      <w:tr w:rsidR="00A24D07" w:rsidRPr="00385CBB" w:rsidTr="00A24D07">
        <w:tc>
          <w:tcPr>
            <w:tcW w:w="959" w:type="dxa"/>
          </w:tcPr>
          <w:p w:rsidR="00A24D07" w:rsidRPr="00385CBB" w:rsidRDefault="00A24D07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A24D07" w:rsidRPr="00385CBB" w:rsidRDefault="00A24D07" w:rsidP="00A2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24D07" w:rsidRPr="00385CBB" w:rsidRDefault="00A24D07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4D07" w:rsidRPr="00385CBB" w:rsidRDefault="00A24D07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A24D07" w:rsidRPr="00385CBB" w:rsidTr="00A24D07">
        <w:tc>
          <w:tcPr>
            <w:tcW w:w="959" w:type="dxa"/>
          </w:tcPr>
          <w:p w:rsidR="00A24D07" w:rsidRPr="00385CBB" w:rsidRDefault="00A24D07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24D07" w:rsidRPr="00385CBB" w:rsidRDefault="00A24D07" w:rsidP="00A24D07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Общие сведения об образовательной организации</w:t>
            </w:r>
          </w:p>
        </w:tc>
        <w:tc>
          <w:tcPr>
            <w:tcW w:w="1383" w:type="dxa"/>
          </w:tcPr>
          <w:p w:rsidR="00A24D07" w:rsidRPr="00E57EEF" w:rsidRDefault="00A24D07" w:rsidP="00A24D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24D07" w:rsidRPr="00385CBB" w:rsidTr="00A24D07">
        <w:tc>
          <w:tcPr>
            <w:tcW w:w="959" w:type="dxa"/>
          </w:tcPr>
          <w:p w:rsidR="00A24D07" w:rsidRPr="00385CBB" w:rsidRDefault="00A24D07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24D07" w:rsidRPr="00385CBB" w:rsidRDefault="00A24D07" w:rsidP="00A24D07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Аналитическая часть</w:t>
            </w:r>
          </w:p>
        </w:tc>
        <w:tc>
          <w:tcPr>
            <w:tcW w:w="1383" w:type="dxa"/>
          </w:tcPr>
          <w:p w:rsidR="00A24D07" w:rsidRPr="00E57EEF" w:rsidRDefault="00F4774D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D07" w:rsidRPr="00385CBB" w:rsidTr="00A24D07">
        <w:trPr>
          <w:trHeight w:val="319"/>
        </w:trPr>
        <w:tc>
          <w:tcPr>
            <w:tcW w:w="959" w:type="dxa"/>
          </w:tcPr>
          <w:p w:rsidR="00A24D07" w:rsidRPr="00385CBB" w:rsidRDefault="00A24D07" w:rsidP="00A24D07">
            <w:pPr>
              <w:spacing w:after="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I. </w:t>
            </w:r>
          </w:p>
        </w:tc>
        <w:tc>
          <w:tcPr>
            <w:tcW w:w="7229" w:type="dxa"/>
          </w:tcPr>
          <w:p w:rsidR="00A24D07" w:rsidRPr="00385CBB" w:rsidRDefault="00A24D07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Оценка образовательной деятельности</w:t>
            </w:r>
          </w:p>
        </w:tc>
        <w:tc>
          <w:tcPr>
            <w:tcW w:w="1383" w:type="dxa"/>
          </w:tcPr>
          <w:p w:rsidR="00A24D07" w:rsidRPr="00E57EEF" w:rsidRDefault="00F4774D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D07" w:rsidRPr="00385CBB" w:rsidTr="00A24D07">
        <w:tc>
          <w:tcPr>
            <w:tcW w:w="959" w:type="dxa"/>
          </w:tcPr>
          <w:p w:rsidR="00A24D07" w:rsidRPr="00385CBB" w:rsidRDefault="00A24D07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24D07" w:rsidRPr="00385CBB" w:rsidRDefault="00A24D07" w:rsidP="00A24D07">
            <w:pPr>
              <w:spacing w:after="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383" w:type="dxa"/>
          </w:tcPr>
          <w:p w:rsidR="00A24D07" w:rsidRPr="00385CBB" w:rsidRDefault="00F4774D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4D07" w:rsidRPr="00385CBB" w:rsidTr="00A24D07">
        <w:tc>
          <w:tcPr>
            <w:tcW w:w="959" w:type="dxa"/>
          </w:tcPr>
          <w:p w:rsidR="00A24D07" w:rsidRPr="00385CBB" w:rsidRDefault="00A24D07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24D07" w:rsidRPr="00385CBB" w:rsidRDefault="00A24D07" w:rsidP="00A24D07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383" w:type="dxa"/>
          </w:tcPr>
          <w:p w:rsidR="00A24D07" w:rsidRPr="00385CBB" w:rsidRDefault="00F4774D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4D07" w:rsidRPr="00385CBB" w:rsidTr="00A24D07">
        <w:tc>
          <w:tcPr>
            <w:tcW w:w="959" w:type="dxa"/>
          </w:tcPr>
          <w:p w:rsidR="00A24D07" w:rsidRPr="00385CBB" w:rsidRDefault="00A24D07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II. </w:t>
            </w:r>
          </w:p>
        </w:tc>
        <w:tc>
          <w:tcPr>
            <w:tcW w:w="7229" w:type="dxa"/>
          </w:tcPr>
          <w:p w:rsidR="00A24D07" w:rsidRPr="00385CBB" w:rsidRDefault="00A24D07" w:rsidP="00A24D07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Оценка системы управления организации</w:t>
            </w:r>
          </w:p>
        </w:tc>
        <w:tc>
          <w:tcPr>
            <w:tcW w:w="1383" w:type="dxa"/>
          </w:tcPr>
          <w:p w:rsidR="00A24D07" w:rsidRPr="00385CBB" w:rsidRDefault="00F4774D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D07" w:rsidRPr="00385CBB" w:rsidTr="00A24D07">
        <w:tc>
          <w:tcPr>
            <w:tcW w:w="959" w:type="dxa"/>
          </w:tcPr>
          <w:p w:rsidR="00A24D07" w:rsidRPr="00385CBB" w:rsidRDefault="00A24D07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7229" w:type="dxa"/>
          </w:tcPr>
          <w:p w:rsidR="00A24D07" w:rsidRPr="00385CBB" w:rsidRDefault="00A24D07" w:rsidP="00A24D07">
            <w:pPr>
              <w:spacing w:after="125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Оценка содержания и качества подготовки обучающихся</w:t>
            </w:r>
          </w:p>
        </w:tc>
        <w:tc>
          <w:tcPr>
            <w:tcW w:w="1383" w:type="dxa"/>
          </w:tcPr>
          <w:p w:rsidR="00A24D07" w:rsidRPr="00385CBB" w:rsidRDefault="00A24D07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4D07" w:rsidRPr="00385CBB" w:rsidTr="00A24D07">
        <w:tc>
          <w:tcPr>
            <w:tcW w:w="959" w:type="dxa"/>
          </w:tcPr>
          <w:p w:rsidR="00A24D07" w:rsidRPr="00385CBB" w:rsidRDefault="00A24D07" w:rsidP="00A24D07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24D07" w:rsidRPr="00385CBB" w:rsidRDefault="00A24D07" w:rsidP="00A24D07">
            <w:pPr>
              <w:spacing w:after="125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Оценка востребованности выпускников</w:t>
            </w:r>
          </w:p>
        </w:tc>
        <w:tc>
          <w:tcPr>
            <w:tcW w:w="1383" w:type="dxa"/>
          </w:tcPr>
          <w:p w:rsidR="00A24D07" w:rsidRDefault="00516589" w:rsidP="0051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4D07" w:rsidRPr="00385CBB" w:rsidTr="00A24D07">
        <w:tc>
          <w:tcPr>
            <w:tcW w:w="959" w:type="dxa"/>
          </w:tcPr>
          <w:p w:rsidR="00A24D07" w:rsidRPr="00385CBB" w:rsidRDefault="00A24D07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7229" w:type="dxa"/>
          </w:tcPr>
          <w:p w:rsidR="00A24D07" w:rsidRPr="00385CBB" w:rsidRDefault="00A24D07" w:rsidP="00A24D07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Оценка организации учебного процесса (воспитательно-образовательного процесса)</w:t>
            </w:r>
          </w:p>
        </w:tc>
        <w:tc>
          <w:tcPr>
            <w:tcW w:w="1383" w:type="dxa"/>
          </w:tcPr>
          <w:p w:rsidR="00A24D07" w:rsidRPr="00385CBB" w:rsidRDefault="00F4774D" w:rsidP="00E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4D07" w:rsidRPr="00385CBB" w:rsidTr="00A24D07">
        <w:tc>
          <w:tcPr>
            <w:tcW w:w="959" w:type="dxa"/>
          </w:tcPr>
          <w:p w:rsidR="00A24D07" w:rsidRPr="00385CBB" w:rsidRDefault="00A24D07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V. </w:t>
            </w:r>
          </w:p>
        </w:tc>
        <w:tc>
          <w:tcPr>
            <w:tcW w:w="7229" w:type="dxa"/>
          </w:tcPr>
          <w:p w:rsidR="00A24D07" w:rsidRPr="00385CBB" w:rsidRDefault="00A24D07" w:rsidP="00A24D07">
            <w:pPr>
              <w:spacing w:after="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Оценка качества кадрового обеспечения</w:t>
            </w:r>
          </w:p>
        </w:tc>
        <w:tc>
          <w:tcPr>
            <w:tcW w:w="1383" w:type="dxa"/>
          </w:tcPr>
          <w:p w:rsidR="00A24D07" w:rsidRPr="00385CBB" w:rsidRDefault="00A24D07" w:rsidP="00E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D07" w:rsidRPr="00385CBB" w:rsidTr="00A24D07">
        <w:tc>
          <w:tcPr>
            <w:tcW w:w="959" w:type="dxa"/>
          </w:tcPr>
          <w:p w:rsidR="00A24D07" w:rsidRPr="00385CBB" w:rsidRDefault="00A24D07" w:rsidP="00A24D07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7229" w:type="dxa"/>
          </w:tcPr>
          <w:p w:rsidR="00A24D07" w:rsidRPr="00385CBB" w:rsidRDefault="00A24D07" w:rsidP="00A24D07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Оценка учебно-методического и библиотечно-информационного обеспечения</w:t>
            </w:r>
          </w:p>
        </w:tc>
        <w:tc>
          <w:tcPr>
            <w:tcW w:w="1383" w:type="dxa"/>
          </w:tcPr>
          <w:p w:rsidR="00A24D07" w:rsidRPr="00385CBB" w:rsidRDefault="00A24D07" w:rsidP="00E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D07" w:rsidRPr="00385CBB" w:rsidTr="00A24D07">
        <w:tc>
          <w:tcPr>
            <w:tcW w:w="959" w:type="dxa"/>
          </w:tcPr>
          <w:p w:rsidR="00A24D07" w:rsidRPr="00385CBB" w:rsidRDefault="00A24D07" w:rsidP="00A24D07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VII.</w:t>
            </w:r>
          </w:p>
        </w:tc>
        <w:tc>
          <w:tcPr>
            <w:tcW w:w="7229" w:type="dxa"/>
          </w:tcPr>
          <w:p w:rsidR="00A24D07" w:rsidRPr="00385CBB" w:rsidRDefault="00A24D07" w:rsidP="00A24D07">
            <w:pPr>
              <w:spacing w:after="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Оценка материально-технической базы</w:t>
            </w:r>
          </w:p>
        </w:tc>
        <w:tc>
          <w:tcPr>
            <w:tcW w:w="1383" w:type="dxa"/>
          </w:tcPr>
          <w:p w:rsidR="00A24D07" w:rsidRPr="00385CBB" w:rsidRDefault="00E57EEF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24D07" w:rsidRPr="00385CBB" w:rsidTr="00A24D07">
        <w:tc>
          <w:tcPr>
            <w:tcW w:w="959" w:type="dxa"/>
          </w:tcPr>
          <w:p w:rsidR="00A24D07" w:rsidRPr="00385CBB" w:rsidRDefault="00A24D07" w:rsidP="00A24D07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VIII. </w:t>
            </w:r>
          </w:p>
        </w:tc>
        <w:tc>
          <w:tcPr>
            <w:tcW w:w="7229" w:type="dxa"/>
          </w:tcPr>
          <w:p w:rsidR="00A24D07" w:rsidRPr="00385CBB" w:rsidRDefault="00A24D07" w:rsidP="00A24D07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Оценка функционирования внутренней системы оценки качества образования</w:t>
            </w:r>
          </w:p>
        </w:tc>
        <w:tc>
          <w:tcPr>
            <w:tcW w:w="1383" w:type="dxa"/>
          </w:tcPr>
          <w:p w:rsidR="00A24D07" w:rsidRPr="00385CBB" w:rsidRDefault="00E57EEF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24D07" w:rsidRPr="00385CBB" w:rsidTr="00A24D07">
        <w:tc>
          <w:tcPr>
            <w:tcW w:w="959" w:type="dxa"/>
          </w:tcPr>
          <w:p w:rsidR="00A24D07" w:rsidRPr="00385CBB" w:rsidRDefault="00A24D07" w:rsidP="00A24D07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24D07" w:rsidRPr="00385CBB" w:rsidRDefault="00A24D07" w:rsidP="00A24D07">
            <w:pPr>
              <w:spacing w:after="125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385CB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анализа показателей деятельности организации</w:t>
            </w:r>
          </w:p>
        </w:tc>
        <w:tc>
          <w:tcPr>
            <w:tcW w:w="1383" w:type="dxa"/>
          </w:tcPr>
          <w:p w:rsidR="00A24D07" w:rsidRPr="00385CBB" w:rsidRDefault="00E57EEF" w:rsidP="00A2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A24D07" w:rsidRDefault="00A24D07" w:rsidP="00E14D3B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A24D07" w:rsidRDefault="00A24D07" w:rsidP="00E14D3B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A24D07" w:rsidRDefault="00A24D07" w:rsidP="00E14D3B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A24D07" w:rsidRDefault="00A24D07" w:rsidP="00E14D3B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A24D07" w:rsidRDefault="00A24D07" w:rsidP="00A24D0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A24D07" w:rsidRDefault="00A24D07" w:rsidP="00A24D0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E151B5" w:rsidRPr="00A24D07" w:rsidRDefault="00E14D3B" w:rsidP="003814E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24D07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Общие сведения об</w:t>
      </w:r>
      <w:r>
        <w:rPr>
          <w:b/>
          <w:bCs/>
          <w:color w:val="252525"/>
          <w:spacing w:val="-2"/>
          <w:sz w:val="42"/>
          <w:szCs w:val="42"/>
        </w:rPr>
        <w:t> </w:t>
      </w:r>
      <w:r w:rsidRPr="00A24D07">
        <w:rPr>
          <w:b/>
          <w:bCs/>
          <w:color w:val="252525"/>
          <w:spacing w:val="-2"/>
          <w:sz w:val="42"/>
          <w:szCs w:val="42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3"/>
        <w:gridCol w:w="6584"/>
      </w:tblGrid>
      <w:tr w:rsidR="00E151B5" w:rsidRPr="008D6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E14D3B" w:rsidRDefault="00E14D3B" w:rsidP="00E14D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комбинированного вида 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  <w:r w:rsidRPr="00E14D3B">
              <w:rPr>
                <w:lang w:val="ru-RU"/>
              </w:rPr>
              <w:br/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комбинированного вида 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151B5" w:rsidRPr="00E14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E14D3B" w:rsidRDefault="00E14D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Арсентьева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Бируте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Иозо</w:t>
            </w:r>
            <w:proofErr w:type="spellEnd"/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151B5" w:rsidRPr="008D6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E14D3B" w:rsidRDefault="00E14D3B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E14D3B" w:rsidRDefault="00E14D3B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121170, г. </w:t>
            </w:r>
            <w:proofErr w:type="spellStart"/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Ленина, д.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E151B5" w:rsidRPr="00E14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E14D3B" w:rsidRDefault="00E14D3B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E14D3B" w:rsidRDefault="00E14D3B" w:rsidP="00E14D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8(395) 249-28-45</w:t>
            </w:r>
          </w:p>
        </w:tc>
      </w:tr>
      <w:tr w:rsidR="00E1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E14D3B" w:rsidRDefault="00E14D3B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color w:val="000000"/>
                <w:sz w:val="24"/>
                <w:szCs w:val="24"/>
              </w:rPr>
              <w:t>Berezka.ru@mail.ru</w:t>
            </w:r>
          </w:p>
        </w:tc>
      </w:tr>
      <w:tr w:rsidR="00E151B5" w:rsidRPr="008D6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321CBE" w:rsidRDefault="00321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Администрация Ангарского городского округа в лице Управления образования</w:t>
            </w:r>
          </w:p>
        </w:tc>
      </w:tr>
      <w:tr w:rsidR="00E1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 w:rsidP="00321CBE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321CBE"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E151B5" w:rsidRPr="0032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321CBE" w:rsidRDefault="00E14D3B" w:rsidP="00321CBE">
            <w:pPr>
              <w:rPr>
                <w:lang w:val="ru-RU"/>
              </w:rPr>
            </w:pPr>
            <w:r w:rsidRPr="00321C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21CBE" w:rsidRPr="00321C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 w:rsidR="00321CBE">
              <w:rPr>
                <w:rFonts w:hAnsi="Times New Roman" w:cs="Times New Roman"/>
                <w:color w:val="000000"/>
                <w:sz w:val="24"/>
                <w:szCs w:val="24"/>
              </w:rPr>
              <w:t>05</w:t>
            </w:r>
            <w:r w:rsidR="00321C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.201</w:t>
            </w:r>
            <w:r w:rsidR="00321CB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321C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21CBE" w:rsidRPr="00321C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4833</w:t>
            </w:r>
            <w:r w:rsidRPr="00321C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21C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21C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1C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21C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46091</w:t>
            </w:r>
          </w:p>
        </w:tc>
      </w:tr>
    </w:tbl>
    <w:p w:rsidR="009F70B5" w:rsidRPr="009F70B5" w:rsidRDefault="009F70B5" w:rsidP="009F70B5">
      <w:pPr>
        <w:spacing w:after="1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Муниципальное бюджетное дошкольное образовательное учреждение детский сад комбинированного вида №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43 (далее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— Детский сад) расположено в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жилом районе поселка вдали от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производящих предприятий. Здание Детского сада построено по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типовому проекту. Проектная наполняемость на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167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мест. Общая площадь здания </w:t>
      </w:r>
      <w:r w:rsidRPr="009F70B5">
        <w:rPr>
          <w:rFonts w:ascii="Times New Roman" w:hAnsi="Times New Roman" w:cs="Times New Roman"/>
          <w:sz w:val="24"/>
          <w:szCs w:val="24"/>
          <w:lang w:val="ru-RU"/>
        </w:rPr>
        <w:t>2116 кв. м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кв.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м,</w:t>
      </w:r>
      <w:proofErr w:type="gramStart"/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,</w:t>
      </w:r>
      <w:proofErr w:type="gramEnd"/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используемых непосредственно для нужд образовательного процесса.</w:t>
      </w:r>
    </w:p>
    <w:p w:rsidR="009F70B5" w:rsidRPr="009F70B5" w:rsidRDefault="009F70B5" w:rsidP="009F70B5">
      <w:pPr>
        <w:spacing w:after="125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val="ru-RU" w:eastAsia="ru-RU"/>
        </w:rPr>
      </w:pP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Цель деятельности Детского сада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— осуществление образовательной деятельности по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val="ru-RU" w:eastAsia="ru-RU"/>
        </w:rPr>
        <w:t xml:space="preserve"> 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реализации образовательных программ дошкольного образования.</w:t>
      </w:r>
    </w:p>
    <w:p w:rsidR="009F70B5" w:rsidRPr="009F70B5" w:rsidRDefault="009F70B5" w:rsidP="009F70B5">
      <w:pPr>
        <w:spacing w:after="1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личностных качеств, формирование предпосылок учебной деятельности, сохранение и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укрепление здоровья воспитанников.</w:t>
      </w:r>
    </w:p>
    <w:p w:rsidR="009F70B5" w:rsidRPr="009F70B5" w:rsidRDefault="009F70B5" w:rsidP="009F70B5">
      <w:pPr>
        <w:spacing w:after="1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Режим работы Детского сада: рабочая неделя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— пятидневная, с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понедельника по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пятницу. Длительность пребывания детей в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группах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— 12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часов. Режим работы групп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— с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7:00 до</w:t>
      </w:r>
      <w:r w:rsidRPr="007662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70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19:00.</w:t>
      </w:r>
    </w:p>
    <w:p w:rsidR="003814EC" w:rsidRDefault="00251B1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  <w:lang w:val="ru-RU"/>
        </w:rPr>
        <w:t xml:space="preserve">        </w:t>
      </w:r>
    </w:p>
    <w:p w:rsidR="003814EC" w:rsidRDefault="003814E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E151B5" w:rsidRPr="00E14D3B" w:rsidRDefault="00E14D3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14D3B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Аналитическая часть</w:t>
      </w:r>
    </w:p>
    <w:p w:rsidR="00E151B5" w:rsidRPr="00E14D3B" w:rsidRDefault="00E14D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E151B5" w:rsidRPr="00E14D3B" w:rsidRDefault="00E14D3B" w:rsidP="003278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01.01.2021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и (или) безвредности для человека факторов среды обитания». </w:t>
      </w:r>
    </w:p>
    <w:p w:rsidR="00E151B5" w:rsidRPr="00E14D3B" w:rsidRDefault="00E14D3B" w:rsidP="003278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образовательной программы дошкольного образования (ОП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ДО),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государственным образовательным стандартом дошкольного образования (ФГОС ДО), Федеральной образовательной программой дошкольного образования (ФОП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E151B5" w:rsidRPr="00E14D3B" w:rsidRDefault="00E14D3B" w:rsidP="003278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ФОП ДО. 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Согласно дорожной карте внедрения ФОП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 был составлен план-график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переходу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реализацию ФОП ДО.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план-график были включены мероприятия, рекомендованные </w:t>
      </w:r>
      <w:proofErr w:type="spellStart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базе детского сада была создана рабочая группа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приведению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ФОП ДО.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летний период рабочая группа провела аудит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рекомендациям </w:t>
      </w:r>
      <w:proofErr w:type="spellStart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(письмо </w:t>
      </w:r>
      <w:proofErr w:type="spellStart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03.03.2023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A5E20">
        <w:rPr>
          <w:rFonts w:hAnsi="Times New Roman" w:cs="Times New Roman"/>
          <w:color w:val="000000"/>
          <w:sz w:val="24"/>
          <w:szCs w:val="24"/>
          <w:lang w:val="ru-RU"/>
        </w:rPr>
        <w:t xml:space="preserve">03-350). </w:t>
      </w:r>
    </w:p>
    <w:p w:rsidR="00E151B5" w:rsidRPr="00E14D3B" w:rsidRDefault="00E14D3B" w:rsidP="003278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Для формирования вариативной части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рабочая группа организовала анкетирование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целью изучить запросы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потребности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воспитанников. Данные анкетирования помогли определиться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приоритетной деятельностью детского сада</w:t>
      </w:r>
      <w:r w:rsidR="006A5E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151B5" w:rsidRPr="00E14D3B" w:rsidRDefault="00E14D3B" w:rsidP="003278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плана-графика проведения мониторинга инфраструктуры МБДОУ </w:t>
      </w:r>
      <w:r w:rsidR="006A5E2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етск</w:t>
      </w:r>
      <w:r w:rsidR="006A5E20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6A5E20">
        <w:rPr>
          <w:rFonts w:hAnsi="Times New Roman" w:cs="Times New Roman"/>
          <w:color w:val="000000"/>
          <w:sz w:val="24"/>
          <w:szCs w:val="24"/>
          <w:lang w:val="ru-RU"/>
        </w:rPr>
        <w:t>а комбинированного вида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A5E20"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, утвержденного приказом заведующего МБДОУ </w:t>
      </w:r>
      <w:r w:rsidR="008D68C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етск</w:t>
      </w:r>
      <w:r w:rsidR="008D68CB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8D68CB">
        <w:rPr>
          <w:rFonts w:hAnsi="Times New Roman" w:cs="Times New Roman"/>
          <w:color w:val="000000"/>
          <w:sz w:val="24"/>
          <w:szCs w:val="24"/>
          <w:lang w:val="ru-RU"/>
        </w:rPr>
        <w:t xml:space="preserve">а комбинированного вида 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D68CB"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2064B" w:rsidRPr="0042064B">
        <w:rPr>
          <w:rFonts w:hAnsi="Times New Roman" w:cs="Times New Roman"/>
          <w:color w:val="000000"/>
          <w:sz w:val="24"/>
          <w:szCs w:val="24"/>
          <w:lang w:val="ru-RU"/>
        </w:rPr>
        <w:t>01.02</w:t>
      </w:r>
      <w:r w:rsidRPr="0042064B">
        <w:rPr>
          <w:rFonts w:hAnsi="Times New Roman" w:cs="Times New Roman"/>
          <w:color w:val="000000"/>
          <w:sz w:val="24"/>
          <w:szCs w:val="24"/>
          <w:lang w:val="ru-RU"/>
        </w:rPr>
        <w:t>.2023 №</w:t>
      </w:r>
      <w:r w:rsidRPr="0042064B">
        <w:rPr>
          <w:rFonts w:hAnsi="Times New Roman" w:cs="Times New Roman"/>
          <w:color w:val="000000"/>
          <w:sz w:val="24"/>
          <w:szCs w:val="24"/>
        </w:rPr>
        <w:t> </w:t>
      </w:r>
      <w:r w:rsidR="0042064B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, была проведена промежуточная оценка степени соответствия РППС детского сада требованиям ФГОС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ФОП </w:t>
      </w:r>
      <w:proofErr w:type="gramStart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рекомендациям </w:t>
      </w:r>
      <w:proofErr w:type="spellStart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151B5" w:rsidRPr="00E14D3B" w:rsidRDefault="00E14D3B" w:rsidP="003278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ходе контроля выявлено: созданная РППС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 учитывает особенности реализуемой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достаточное количество современных развивающих пособий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игрушек.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РППС обладает свойствами открытой системы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выполняет образовательную, развивающую, воспитывающую, стимулирующую функции. </w:t>
      </w:r>
    </w:p>
    <w:p w:rsidR="00E151B5" w:rsidRPr="00E14D3B" w:rsidRDefault="00E14D3B" w:rsidP="003278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заседании педагогического совета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81A">
        <w:rPr>
          <w:rFonts w:hAnsi="Times New Roman" w:cs="Times New Roman"/>
          <w:color w:val="000000"/>
          <w:sz w:val="24"/>
          <w:szCs w:val="24"/>
          <w:lang w:val="ru-RU"/>
        </w:rPr>
        <w:t>августе 2023 года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была утверждена образовательная программа дошкольного образования, разработанная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основе Федеральной образовательной программы дошкольного образования. Программа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обязательной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вариативной частей. Обязательная часть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оформлена 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учетом ФОП ДО. Вариативная часть включает авторские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парциальные программы, которые отражают специфику детского сада, индивидуальные потребности воспитанников, мнение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условия,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которых проходит педагогический процесс</w:t>
      </w:r>
      <w:r w:rsidR="008D68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51B5" w:rsidRPr="00E14D3B" w:rsidRDefault="00E14D3B" w:rsidP="003278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 для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детей-инвалидов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программой дошкольного образования для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ТНР (ОНР), котор</w:t>
      </w:r>
      <w:r w:rsidR="008D68CB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</w:t>
      </w:r>
      <w:r w:rsidR="008D68C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Федеральной адаптированной образовательной программы дошкольного образования. </w:t>
      </w:r>
    </w:p>
    <w:p w:rsidR="00E151B5" w:rsidRDefault="00E14D3B" w:rsidP="0032781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группах общеразвивающей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комбинированной направленности.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функционируют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68C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возрастных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 Из них: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7"/>
        <w:gridCol w:w="2988"/>
        <w:gridCol w:w="2010"/>
        <w:gridCol w:w="1962"/>
      </w:tblGrid>
      <w:tr w:rsidR="00E1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B5" w:rsidRDefault="00E14D3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B5" w:rsidRDefault="00E14D3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B5" w:rsidRDefault="00E14D3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B5" w:rsidRDefault="00E14D3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E151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8D68CB" w:rsidRDefault="008D68CB">
            <w:pPr>
              <w:rPr>
                <w:lang w:val="ru-RU"/>
              </w:rPr>
            </w:pPr>
            <w:r>
              <w:rPr>
                <w:lang w:val="ru-RU"/>
              </w:rPr>
              <w:t>ясли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8D68CB" w:rsidRDefault="008D68C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32781A" w:rsidRDefault="0032781A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8D68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Default="008D68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Default="008D68CB" w:rsidP="009F70B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Младшая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Pr="008D68CB" w:rsidRDefault="008D68CB" w:rsidP="009F70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Pr="0032781A" w:rsidRDefault="0032781A" w:rsidP="009F70B5">
            <w:pPr>
              <w:rPr>
                <w:highlight w:val="yellow"/>
                <w:lang w:val="ru-RU"/>
              </w:rPr>
            </w:pPr>
            <w:r w:rsidRPr="00327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8D68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Default="008D68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Default="008D68CB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Default="008D68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Pr="0032781A" w:rsidRDefault="0032781A">
            <w:pPr>
              <w:rPr>
                <w:highlight w:val="yellow"/>
                <w:lang w:val="ru-RU"/>
              </w:rPr>
            </w:pPr>
            <w:r w:rsidRPr="00327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8D68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Default="008D68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Default="008D68CB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Default="008D68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Pr="0032781A" w:rsidRDefault="0032781A">
            <w:pPr>
              <w:rPr>
                <w:highlight w:val="yellow"/>
                <w:lang w:val="ru-RU"/>
              </w:rPr>
            </w:pPr>
            <w:r w:rsidRPr="00327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8D68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Default="008D68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Default="008D68C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Pr="008D68CB" w:rsidRDefault="008D68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Pr="0032781A" w:rsidRDefault="0032781A">
            <w:pPr>
              <w:rPr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24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D68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Pr="008D68CB" w:rsidRDefault="008D68CB" w:rsidP="008D68C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пенсирующее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Default="008D68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Default="008D68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Pr="00A24D07" w:rsidRDefault="008D68CB" w:rsidP="008D68CB">
            <w:pPr>
              <w:rPr>
                <w:highlight w:val="yellow"/>
                <w:lang w:val="ru-RU"/>
              </w:rPr>
            </w:pPr>
            <w:r w:rsidRPr="0032781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24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D68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Default="008D68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Pr="008D68CB" w:rsidRDefault="008D68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8CB" w:rsidRPr="0032781A" w:rsidRDefault="008D68CB">
            <w:pPr>
              <w:rPr>
                <w:highlight w:val="yellow"/>
                <w:lang w:val="ru-RU"/>
              </w:rPr>
            </w:pPr>
            <w:r w:rsidRPr="0032781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2781A" w:rsidRPr="00327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</w:tbl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Воспитательная работа. 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Реализация цели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задач программы воспитания осуществлялась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основным направлениям (модулям):</w:t>
      </w:r>
    </w:p>
    <w:p w:rsidR="00E151B5" w:rsidRDefault="00E14D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51B5" w:rsidRPr="00E14D3B" w:rsidRDefault="00E14D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основ семейных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гражданских ценностей;</w:t>
      </w:r>
    </w:p>
    <w:p w:rsidR="00E151B5" w:rsidRDefault="00E14D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51B5" w:rsidRDefault="00E14D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основ социокультурных ценностей;</w:t>
      </w:r>
    </w:p>
    <w:p w:rsidR="00E151B5" w:rsidRDefault="00E14D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основ межэтнического взаимодействия;</w:t>
      </w:r>
    </w:p>
    <w:p w:rsidR="00E151B5" w:rsidRDefault="00E14D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основ информационной культуры;</w:t>
      </w:r>
    </w:p>
    <w:p w:rsidR="00E151B5" w:rsidRDefault="00E14D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основ экологической культуры;</w:t>
      </w:r>
    </w:p>
    <w:p w:rsidR="00E151B5" w:rsidRDefault="00E14D3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воспитание культуры труда.</w:t>
      </w:r>
    </w:p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воспитания был оформлен календарный план воспитательной работы, который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себя </w:t>
      </w:r>
      <w:proofErr w:type="spellStart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общесадовские</w:t>
      </w:r>
      <w:proofErr w:type="spellEnd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групповые мероприятия. План составлен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федерального календарного плана воспитательной работы. </w:t>
      </w:r>
    </w:p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2023 году проводился анализ состава семей воспитанников.</w:t>
      </w:r>
    </w:p>
    <w:p w:rsidR="00E151B5" w:rsidRDefault="00E14D3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36"/>
        <w:gridCol w:w="1828"/>
        <w:gridCol w:w="4513"/>
      </w:tblGrid>
      <w:tr w:rsidR="00E151B5" w:rsidRPr="008D6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E14D3B" w:rsidRDefault="00E14D3B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E1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32781A" w:rsidRDefault="00E14D3B">
            <w:pPr>
              <w:rPr>
                <w:lang w:val="ru-RU"/>
              </w:rPr>
            </w:pPr>
            <w:r w:rsidRPr="0032781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109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8D68CB" w:rsidRDefault="00A1092F">
            <w:pPr>
              <w:rPr>
                <w:highlight w:val="yellow"/>
              </w:rPr>
            </w:pPr>
            <w:r w:rsidRPr="00A109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E14D3B" w:rsidRPr="00A1092F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1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8D68CB" w:rsidRDefault="00A1092F">
            <w:pPr>
              <w:rPr>
                <w:highlight w:val="yellow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A1092F" w:rsidRDefault="00A1092F">
            <w:pPr>
              <w:rPr>
                <w:highlight w:val="yellow"/>
                <w:lang w:val="ru-RU"/>
              </w:rPr>
            </w:pPr>
            <w:r w:rsidRPr="00A109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E1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8D68CB" w:rsidRDefault="00E14D3B">
            <w:pPr>
              <w:rPr>
                <w:highlight w:val="yellow"/>
              </w:rPr>
            </w:pPr>
            <w:r w:rsidRPr="0032781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8D68CB" w:rsidRDefault="00E14D3B">
            <w:pPr>
              <w:rPr>
                <w:highlight w:val="yellow"/>
              </w:rPr>
            </w:pPr>
            <w:r w:rsidRPr="00A1092F">
              <w:rPr>
                <w:rFonts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E1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32781A" w:rsidRDefault="003278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военнослужащих СВО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32781A" w:rsidRDefault="0032781A">
            <w:pPr>
              <w:rPr>
                <w:highlight w:val="yellow"/>
                <w:lang w:val="ru-RU"/>
              </w:rPr>
            </w:pPr>
            <w:r w:rsidRPr="00327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A1092F" w:rsidRDefault="00A1092F">
            <w:pPr>
              <w:rPr>
                <w:highlight w:val="yellow"/>
                <w:lang w:val="ru-RU"/>
              </w:rPr>
            </w:pPr>
            <w:r w:rsidRPr="00A109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2,1</w:t>
            </w:r>
          </w:p>
        </w:tc>
      </w:tr>
    </w:tbl>
    <w:p w:rsidR="00E151B5" w:rsidRPr="0032781A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781A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781A">
        <w:rPr>
          <w:rFonts w:hAnsi="Times New Roman" w:cs="Times New Roman"/>
          <w:color w:val="000000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9"/>
        <w:gridCol w:w="1877"/>
        <w:gridCol w:w="4801"/>
      </w:tblGrid>
      <w:tr w:rsidR="00E151B5" w:rsidRPr="008D6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E14D3B" w:rsidRDefault="00E14D3B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E1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8D68CB" w:rsidRDefault="00705526">
            <w:pPr>
              <w:rPr>
                <w:highlight w:val="yellow"/>
              </w:rPr>
            </w:pPr>
            <w:r w:rsidRPr="007055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14D3B" w:rsidRPr="0070552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8D68CB" w:rsidRDefault="00705526">
            <w:pPr>
              <w:rPr>
                <w:highlight w:val="yellow"/>
              </w:rPr>
            </w:pPr>
            <w:r w:rsidRPr="007055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 w:rsidR="00E14D3B" w:rsidRPr="0070552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1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705526" w:rsidRDefault="00705526">
            <w:pPr>
              <w:rPr>
                <w:highlight w:val="yellow"/>
                <w:lang w:val="ru-RU"/>
              </w:rPr>
            </w:pPr>
            <w:r w:rsidRPr="007055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8D68CB" w:rsidRDefault="00705526">
            <w:pPr>
              <w:rPr>
                <w:highlight w:val="yellow"/>
              </w:rPr>
            </w:pPr>
            <w:r w:rsidRPr="007055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="00E14D3B" w:rsidRPr="0070552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1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705526" w:rsidRDefault="00705526">
            <w:pPr>
              <w:rPr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8D68CB" w:rsidRDefault="00705526">
            <w:pPr>
              <w:rPr>
                <w:highlight w:val="yellow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E14D3B" w:rsidRPr="0070552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  <w:r w:rsidR="009A03D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Дополнительное образование. 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 сентября 2023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рамках реализации задач направления воспитания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 была открыта дополнительная образовательная программа «</w:t>
      </w:r>
      <w:r w:rsidR="009A03D4">
        <w:rPr>
          <w:rFonts w:hAnsi="Times New Roman" w:cs="Times New Roman"/>
          <w:color w:val="000000"/>
          <w:sz w:val="24"/>
          <w:szCs w:val="24"/>
          <w:lang w:val="ru-RU"/>
        </w:rPr>
        <w:t>Веселая мастерская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художественному направлению. Зачисление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этой программе осуществлялось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родителей. На декабрь 2023 года численность воспитанников, занимающихся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программе, составила </w:t>
      </w:r>
      <w:r w:rsidR="00705526" w:rsidRPr="00705526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человек.</w:t>
      </w:r>
    </w:p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году дополнительные общеразвивающие программы реализовались также по двум направлениям: художественному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физкультурно-оздоровительному.</w:t>
      </w:r>
    </w:p>
    <w:p w:rsidR="00E151B5" w:rsidRDefault="00E14D3B">
      <w:pPr>
        <w:rPr>
          <w:rFonts w:hAnsi="Times New Roman" w:cs="Times New Roman"/>
          <w:color w:val="000000"/>
          <w:sz w:val="24"/>
          <w:szCs w:val="24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Источник финансирования: средства бюджета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физических лиц.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Подробная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таблице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6"/>
        <w:gridCol w:w="3087"/>
        <w:gridCol w:w="1336"/>
        <w:gridCol w:w="898"/>
        <w:gridCol w:w="791"/>
        <w:gridCol w:w="791"/>
        <w:gridCol w:w="901"/>
        <w:gridCol w:w="947"/>
      </w:tblGrid>
      <w:tr w:rsidR="00E151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Направленность/наименование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 w:rsidR="00E151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51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51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51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51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51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51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</w:tr>
      <w:tr w:rsidR="009A0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Pr="009A03D4" w:rsidRDefault="009A03D4" w:rsidP="009F70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Веселая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 w:rsidP="009F7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 w:rsidP="009F7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Pr="00705526" w:rsidRDefault="009A03D4" w:rsidP="009F7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5526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Pr="00705526" w:rsidRDefault="009A03D4" w:rsidP="009F7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5526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 w:rsidP="009F7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 w:rsidP="009F70B5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9A0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P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Пластилинография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P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Pr="00705526" w:rsidRDefault="007055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5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Pr="00705526" w:rsidRDefault="007055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5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/>
        </w:tc>
      </w:tr>
      <w:tr w:rsidR="009A0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Физкультурно-оздоровительная</w:t>
            </w:r>
          </w:p>
        </w:tc>
      </w:tr>
      <w:tr w:rsidR="009A0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P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Скакалка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Pr="00705526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5526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Pr="00705526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5526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Pr="009A03D4" w:rsidRDefault="009A03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P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9A0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P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Pr="00705526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5526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Pr="00705526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5526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P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Pr="009A03D4" w:rsidRDefault="009A03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9A0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3D4" w:rsidRDefault="009A0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ноябре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реализуется </w:t>
      </w:r>
      <w:r w:rsidR="009A03D4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достаточно активно.</w:t>
      </w:r>
    </w:p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Охват дополнительным образованием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2023 году составил </w:t>
      </w:r>
      <w:r w:rsidR="00705526" w:rsidRPr="00705526">
        <w:rPr>
          <w:rFonts w:hAnsi="Times New Roman" w:cs="Times New Roman"/>
          <w:color w:val="000000"/>
          <w:sz w:val="24"/>
          <w:szCs w:val="24"/>
          <w:lang w:val="ru-RU"/>
        </w:rPr>
        <w:t>37</w:t>
      </w:r>
      <w:r w:rsidRPr="00705526">
        <w:rPr>
          <w:rFonts w:hAnsi="Times New Roman" w:cs="Times New Roman"/>
          <w:color w:val="000000"/>
          <w:sz w:val="24"/>
          <w:szCs w:val="24"/>
        </w:rPr>
        <w:t> </w:t>
      </w:r>
      <w:r w:rsidRPr="00705526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5526">
        <w:rPr>
          <w:rFonts w:hAnsi="Times New Roman" w:cs="Times New Roman"/>
          <w:color w:val="000000"/>
          <w:sz w:val="24"/>
          <w:szCs w:val="24"/>
          <w:lang w:val="ru-RU"/>
        </w:rPr>
        <w:t>Это на</w:t>
      </w:r>
      <w:r w:rsidRPr="00705526">
        <w:rPr>
          <w:rFonts w:hAnsi="Times New Roman" w:cs="Times New Roman"/>
          <w:color w:val="000000"/>
          <w:sz w:val="24"/>
          <w:szCs w:val="24"/>
        </w:rPr>
        <w:t> </w:t>
      </w:r>
      <w:r w:rsidR="00705526" w:rsidRPr="0070552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05526">
        <w:rPr>
          <w:rFonts w:hAnsi="Times New Roman" w:cs="Times New Roman"/>
          <w:color w:val="000000"/>
          <w:sz w:val="24"/>
          <w:szCs w:val="24"/>
        </w:rPr>
        <w:t> </w:t>
      </w:r>
      <w:r w:rsidRPr="00705526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705526" w:rsidRPr="0070552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05526"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больше, чем в</w:t>
      </w:r>
      <w:r w:rsidRPr="00705526">
        <w:rPr>
          <w:rFonts w:hAnsi="Times New Roman" w:cs="Times New Roman"/>
          <w:color w:val="000000"/>
          <w:sz w:val="24"/>
          <w:szCs w:val="24"/>
        </w:rPr>
        <w:t> </w:t>
      </w:r>
      <w:r w:rsidRPr="00705526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705526">
        <w:rPr>
          <w:rFonts w:hAnsi="Times New Roman" w:cs="Times New Roman"/>
          <w:color w:val="000000"/>
          <w:sz w:val="24"/>
          <w:szCs w:val="24"/>
        </w:rPr>
        <w:t> </w:t>
      </w:r>
      <w:r w:rsidRPr="00705526">
        <w:rPr>
          <w:rFonts w:hAnsi="Times New Roman" w:cs="Times New Roman"/>
          <w:color w:val="000000"/>
          <w:sz w:val="24"/>
          <w:szCs w:val="24"/>
          <w:lang w:val="ru-RU"/>
        </w:rPr>
        <w:t>году.</w:t>
      </w:r>
      <w:r w:rsidRPr="00E14D3B">
        <w:rPr>
          <w:lang w:val="ru-RU"/>
        </w:rPr>
        <w:br/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планирует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втором полугодии 2024 года начать реализовывать новые программы дополнительного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технической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 направленности.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предварительным планам источником финансирования будут средства родителей воспитанников. </w:t>
      </w:r>
    </w:p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Вывод: все нормативные локальные акты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части содержания, организации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 имеются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наличии. Все возрастные группы укомплектованы полностью. Вакантны</w:t>
      </w:r>
      <w:r w:rsidR="001751B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</w:t>
      </w:r>
      <w:r w:rsidR="001751B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име</w:t>
      </w:r>
      <w:r w:rsidR="001751B0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тся.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2022/23 учебном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организованы дополнительные образовательные 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художественно-эстетическому развитию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физкультурно-оздоровительному развитию детей. Реализуются приоритетные направления работы. 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течение отчетного периода осуществлялась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действующего законодательства. </w:t>
      </w:r>
    </w:p>
    <w:p w:rsidR="00E151B5" w:rsidRPr="00E14D3B" w:rsidRDefault="00E14D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E151B5" w:rsidRPr="00E14D3B" w:rsidRDefault="00E14D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42"/>
        <w:gridCol w:w="7035"/>
      </w:tblGrid>
      <w:tr w:rsidR="00E1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E151B5" w:rsidRPr="008D6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E14D3B" w:rsidRDefault="00E14D3B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E14D3B">
              <w:rPr>
                <w:lang w:val="ru-RU"/>
              </w:rPr>
              <w:br/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E1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E151B5" w:rsidRDefault="00E14D3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E151B5" w:rsidRDefault="00E14D3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E151B5" w:rsidRDefault="00E14D3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E1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E14D3B" w:rsidRDefault="00E14D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E14D3B">
              <w:rPr>
                <w:lang w:val="ru-RU"/>
              </w:rPr>
              <w:br/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E14D3B">
              <w:rPr>
                <w:lang w:val="ru-RU"/>
              </w:rPr>
              <w:br/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E151B5" w:rsidRDefault="00E14D3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51B5" w:rsidRDefault="00E14D3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E151B5" w:rsidRDefault="00E14D3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E151B5" w:rsidRPr="00E14D3B" w:rsidRDefault="00E14D3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="001751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E151B5" w:rsidRPr="00E14D3B" w:rsidRDefault="00E14D3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E151B5" w:rsidRPr="00E14D3B" w:rsidRDefault="00E14D3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E151B5" w:rsidRDefault="00E14D3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E151B5" w:rsidRPr="008D6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E14D3B" w:rsidRDefault="00E14D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E14D3B">
              <w:rPr>
                <w:lang w:val="ru-RU"/>
              </w:rPr>
              <w:br/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E151B5" w:rsidRPr="00E14D3B" w:rsidRDefault="00E14D3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E151B5" w:rsidRPr="00E14D3B" w:rsidRDefault="00E14D3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E151B5" w:rsidRPr="00E14D3B" w:rsidRDefault="00E14D3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E151B5" w:rsidRPr="00E14D3B" w:rsidRDefault="00E14D3B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E151B5" w:rsidRPr="00E14D3B" w:rsidRDefault="00E14D3B" w:rsidP="00A24D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итогам 2023 года система управления Детского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E151B5" w:rsidRPr="00E14D3B" w:rsidRDefault="00E14D3B" w:rsidP="00A24D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Вывод: МБДОУ №</w:t>
      </w:r>
      <w:r w:rsidR="001751B0"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нормативными документами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 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механизм управления дошкольным учреждением определяют его стабильное функционирование. Управление Детским садом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основе сочетания принципов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аналитическом уровне.</w:t>
      </w:r>
    </w:p>
    <w:p w:rsidR="00E151B5" w:rsidRPr="00E14D3B" w:rsidRDefault="00E14D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E151B5" w:rsidRDefault="00E14D3B">
      <w:pPr>
        <w:rPr>
          <w:rFonts w:hAnsi="Times New Roman" w:cs="Times New Roman"/>
          <w:color w:val="000000"/>
          <w:sz w:val="24"/>
          <w:szCs w:val="24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образовательных программ Детского сада соответствует основным положениям возрастной психологии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дошкольной педагогики.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процесса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МБДОУ являются:</w:t>
      </w:r>
    </w:p>
    <w:p w:rsidR="00E151B5" w:rsidRDefault="00E14D3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ООД — организованная образовательная деятельность;</w:t>
      </w:r>
    </w:p>
    <w:p w:rsidR="00E151B5" w:rsidRPr="00E14D3B" w:rsidRDefault="00E14D3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режимных моментах;</w:t>
      </w:r>
    </w:p>
    <w:p w:rsidR="00E151B5" w:rsidRDefault="00E14D3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51B5" w:rsidRPr="00E14D3B" w:rsidRDefault="00E14D3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интересам: кружки, студии.</w:t>
      </w:r>
    </w:p>
    <w:p w:rsidR="00E151B5" w:rsidRPr="00E14D3B" w:rsidRDefault="00E14D3B" w:rsidP="00A24D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ООД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учебным планом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сетками занятий. Образовательная деятельность строилась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комплексно-тематическому принципу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основе интеграции образовательных областей. Работа над темой велась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занятиях,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процессе режимных моментов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 деятельности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обогащенных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теме развивающих центрах. Количество ООД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длительность определены таблицей 6.6 СанПиН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зависят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возраста ребенка.</w:t>
      </w:r>
    </w:p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Реализация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строилась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областями:</w:t>
      </w:r>
    </w:p>
    <w:p w:rsidR="00E151B5" w:rsidRDefault="00E14D3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E151B5" w:rsidRDefault="00E14D3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«Социально-коммуникативное развитие»;</w:t>
      </w:r>
    </w:p>
    <w:p w:rsidR="00E151B5" w:rsidRDefault="00E14D3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«Познавательное развитие»;</w:t>
      </w:r>
    </w:p>
    <w:p w:rsidR="00E151B5" w:rsidRDefault="00E14D3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«Художественно-эстетическое развитие»;</w:t>
      </w:r>
    </w:p>
    <w:p w:rsidR="00E151B5" w:rsidRDefault="00E14D3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«Речевое развитие».</w:t>
      </w:r>
    </w:p>
    <w:p w:rsidR="00E151B5" w:rsidRPr="00E14D3B" w:rsidRDefault="00E14D3B" w:rsidP="00A24D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Диагностическая работа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выявлению уровня развития воспитанников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три этапа: сентябрь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— первичная диагностика, декабрь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— промежуточная диагностика, май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— итоговая диагностика. Для проведения диагностики педагоги использовали произвольные формы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</w:t>
      </w:r>
      <w:proofErr w:type="spellStart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малоформализованных</w:t>
      </w:r>
      <w:proofErr w:type="spellEnd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диагностических методов: наблюдение, свободные беседы, анализ продуктов детской деятельности, специальные диагностики ситуации, дополнительные методики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областям. Для фиксации результатов диагностики были использованы карты наблюдения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диагностики.</w:t>
      </w:r>
    </w:p>
    <w:p w:rsidR="00E151B5" w:rsidRPr="00E14D3B" w:rsidRDefault="00E14D3B" w:rsidP="00A24D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Основная первичная диагностика проводилась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сентября.</w:t>
      </w:r>
    </w:p>
    <w:p w:rsidR="00E151B5" w:rsidRPr="00E14D3B" w:rsidRDefault="00E14D3B" w:rsidP="00A24D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Цель первичной диагностики: выявить стартовые условия (исходный уровень развития), определить проблемные сферы, сформулировать цели, разработать проект образовательной деятельности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год.</w:t>
      </w:r>
    </w:p>
    <w:p w:rsidR="00E151B5" w:rsidRPr="00E14D3B" w:rsidRDefault="00E14D3B" w:rsidP="00A24D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Цель итоговой диагностики: оценить степень решения поставленных задач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определить перспективы дальнейшего проектирования образовательной деятельности.</w:t>
      </w:r>
    </w:p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Так, результаты качества освоения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конец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65"/>
        <w:gridCol w:w="801"/>
        <w:gridCol w:w="418"/>
        <w:gridCol w:w="735"/>
        <w:gridCol w:w="390"/>
        <w:gridCol w:w="776"/>
        <w:gridCol w:w="470"/>
        <w:gridCol w:w="735"/>
        <w:gridCol w:w="1487"/>
      </w:tblGrid>
      <w:tr w:rsidR="00E151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E14D3B" w:rsidRDefault="00E151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Ниже нормы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E151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51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 в пределе</w:t>
            </w:r>
          </w:p>
          <w:p w:rsidR="00E151B5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нормы</w:t>
            </w:r>
          </w:p>
        </w:tc>
      </w:tr>
      <w:tr w:rsidR="00E151B5" w:rsidTr="00A16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E14D3B" w:rsidRDefault="00E14D3B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EDD" w:rsidRPr="00A163FE" w:rsidRDefault="00160EDD" w:rsidP="00A163FE">
            <w:r w:rsidRPr="00A163FE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A163FE" w:rsidRPr="00A163FE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EDD" w:rsidRPr="00A163FE" w:rsidRDefault="00160EDD" w:rsidP="00A163FE">
            <w:r w:rsidRPr="00A163FE"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EDD" w:rsidRPr="00A163FE" w:rsidRDefault="00160EDD" w:rsidP="00A163FE">
            <w:r w:rsidRPr="00A163FE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A163FE" w:rsidRPr="00A163FE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EDD" w:rsidRPr="00A163FE" w:rsidRDefault="00160EDD" w:rsidP="00A163FE">
            <w:r w:rsidRPr="00A163FE"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EDD" w:rsidRPr="00A163FE" w:rsidRDefault="00160EDD" w:rsidP="00A163FE">
            <w:r w:rsidRPr="00A163FE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EDD" w:rsidRPr="00A163FE" w:rsidRDefault="00160EDD" w:rsidP="00A163FE">
            <w:r w:rsidRPr="00A163FE"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EDD" w:rsidRPr="00A163FE" w:rsidRDefault="00160EDD" w:rsidP="00A163FE">
            <w:pPr>
              <w:jc w:val="center"/>
            </w:pPr>
            <w:r w:rsidRPr="00A163FE">
              <w:rPr>
                <w:rFonts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A163FE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63FE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A163FE" w:rsidRPr="00A163F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  <w:p w:rsidR="00160EDD" w:rsidRPr="00A163FE" w:rsidRDefault="00160EDD"/>
        </w:tc>
      </w:tr>
      <w:tr w:rsidR="00E1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3FE" w:rsidRPr="00A163FE" w:rsidRDefault="00A163FE" w:rsidP="00A163FE">
            <w:r w:rsidRPr="00A163FE"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3FE" w:rsidRPr="00A163FE" w:rsidRDefault="00A163FE">
            <w:r w:rsidRPr="00A163FE"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3FE" w:rsidRPr="00A163FE" w:rsidRDefault="00A163FE">
            <w:r w:rsidRPr="00A163FE">
              <w:rPr>
                <w:rFonts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3FE" w:rsidRPr="00A163FE" w:rsidRDefault="00A163FE">
            <w:r w:rsidRPr="00A163FE"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3FE" w:rsidRPr="00A163FE" w:rsidRDefault="00A163FE">
            <w:r w:rsidRPr="00A163FE"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3FE" w:rsidRPr="00A163FE" w:rsidRDefault="00A163FE">
            <w:r w:rsidRPr="00A163FE"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A163FE" w:rsidRDefault="00F10C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6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163FE" w:rsidRPr="00A163FE">
              <w:rPr>
                <w:rFonts w:hAnsi="Times New Roman" w:cs="Times New Roman"/>
                <w:color w:val="000000"/>
                <w:sz w:val="24"/>
                <w:szCs w:val="24"/>
              </w:rPr>
              <w:t>92</w:t>
            </w:r>
          </w:p>
          <w:p w:rsidR="00A163FE" w:rsidRPr="00A163FE" w:rsidRDefault="00A163F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A163FE" w:rsidRDefault="00A163FE">
            <w:r w:rsidRPr="00A163FE">
              <w:rPr>
                <w:rFonts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</w:tbl>
    <w:p w:rsidR="00E151B5" w:rsidRDefault="00E14D3B" w:rsidP="00A24D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E513C6" w:rsidRPr="00501ACB" w:rsidRDefault="00E513C6" w:rsidP="00E513C6">
      <w:pPr>
        <w:ind w:right="35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01A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Оценка востребованности выпускников</w:t>
      </w:r>
    </w:p>
    <w:p w:rsidR="00E513C6" w:rsidRPr="00E57EEF" w:rsidRDefault="00E513C6" w:rsidP="00A24D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E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067273" cy="1828800"/>
            <wp:effectExtent l="19050" t="0" r="19077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13C6" w:rsidRPr="00501ACB" w:rsidRDefault="00E513C6" w:rsidP="00E513C6">
      <w:pPr>
        <w:pStyle w:val="7"/>
        <w:shd w:val="clear" w:color="auto" w:fill="auto"/>
        <w:spacing w:before="35" w:after="237" w:line="317" w:lineRule="exact"/>
        <w:ind w:right="140" w:firstLine="0"/>
        <w:jc w:val="both"/>
        <w:rPr>
          <w:sz w:val="24"/>
          <w:szCs w:val="24"/>
          <w:lang w:val="ru-RU"/>
        </w:rPr>
      </w:pPr>
      <w:r w:rsidRPr="00501ACB">
        <w:rPr>
          <w:sz w:val="24"/>
          <w:szCs w:val="24"/>
          <w:lang w:val="ru-RU"/>
        </w:rPr>
        <w:t xml:space="preserve">Диагностика уровня готовности к обучению в школе детей подготовительной к школе группы представляла собой индивидуальное изучение развития воспитанников. В процессе диагностики был собран материал, целостно и разносторонне характеризующий как школьную зрелость детей во всех ее показателях, значимых для адаптации к школьной жизни, так и проблемы, которые могут эту адаптацию </w:t>
      </w:r>
      <w:r w:rsidRPr="00501ACB">
        <w:rPr>
          <w:sz w:val="24"/>
          <w:szCs w:val="24"/>
          <w:lang w:val="ru-RU"/>
        </w:rPr>
        <w:lastRenderedPageBreak/>
        <w:t xml:space="preserve">осложнить. Были собраны данные о развитии детей, полученные в результате индивидуального логопедического и </w:t>
      </w:r>
      <w:proofErr w:type="spellStart"/>
      <w:r w:rsidRPr="00501ACB">
        <w:rPr>
          <w:sz w:val="24"/>
          <w:szCs w:val="24"/>
          <w:lang w:val="ru-RU"/>
        </w:rPr>
        <w:t>психолого</w:t>
      </w:r>
      <w:r w:rsidRPr="00501ACB">
        <w:rPr>
          <w:sz w:val="24"/>
          <w:szCs w:val="24"/>
          <w:lang w:val="ru-RU"/>
        </w:rPr>
        <w:softHyphen/>
        <w:t>педагогического</w:t>
      </w:r>
      <w:proofErr w:type="spellEnd"/>
      <w:r w:rsidRPr="00501ACB">
        <w:rPr>
          <w:sz w:val="24"/>
          <w:szCs w:val="24"/>
          <w:lang w:val="ru-RU"/>
        </w:rPr>
        <w:t xml:space="preserve"> обследования детей: состояние здоровья, социальная и </w:t>
      </w:r>
      <w:proofErr w:type="spellStart"/>
      <w:r w:rsidRPr="00501ACB">
        <w:rPr>
          <w:sz w:val="24"/>
          <w:szCs w:val="24"/>
          <w:lang w:val="ru-RU"/>
        </w:rPr>
        <w:t>психолого</w:t>
      </w:r>
      <w:r w:rsidRPr="00501ACB">
        <w:rPr>
          <w:sz w:val="24"/>
          <w:szCs w:val="24"/>
          <w:lang w:val="ru-RU"/>
        </w:rPr>
        <w:softHyphen/>
        <w:t>педагогическая</w:t>
      </w:r>
      <w:proofErr w:type="spellEnd"/>
      <w:r w:rsidRPr="00501ACB">
        <w:rPr>
          <w:sz w:val="24"/>
          <w:szCs w:val="24"/>
          <w:lang w:val="ru-RU"/>
        </w:rPr>
        <w:t xml:space="preserve"> готовность к школе, развитие школьно-значимых и психофизиологических функций, психологических предпосылок учебной деятельности.</w:t>
      </w:r>
      <w:bookmarkStart w:id="0" w:name="_GoBack"/>
      <w:bookmarkEnd w:id="0"/>
    </w:p>
    <w:p w:rsidR="00E513C6" w:rsidRPr="00501ACB" w:rsidRDefault="00E513C6" w:rsidP="00E513C6">
      <w:pPr>
        <w:pStyle w:val="af7"/>
        <w:framePr w:w="7670" w:wrap="notBeside" w:vAnchor="text" w:hAnchor="text" w:y="1"/>
        <w:shd w:val="clear" w:color="auto" w:fill="auto"/>
        <w:spacing w:line="220" w:lineRule="exact"/>
        <w:rPr>
          <w:sz w:val="24"/>
          <w:szCs w:val="24"/>
        </w:rPr>
      </w:pPr>
      <w:proofErr w:type="spellStart"/>
      <w:r w:rsidRPr="00501ACB">
        <w:rPr>
          <w:sz w:val="24"/>
          <w:szCs w:val="24"/>
        </w:rPr>
        <w:t>Адаптация</w:t>
      </w:r>
      <w:proofErr w:type="spellEnd"/>
      <w:r w:rsidRPr="00501ACB">
        <w:rPr>
          <w:sz w:val="24"/>
          <w:szCs w:val="24"/>
        </w:rPr>
        <w:t xml:space="preserve"> в </w:t>
      </w:r>
      <w:proofErr w:type="spellStart"/>
      <w:r w:rsidRPr="00501ACB">
        <w:rPr>
          <w:sz w:val="24"/>
          <w:szCs w:val="24"/>
        </w:rPr>
        <w:t>школе</w:t>
      </w:r>
      <w:proofErr w:type="spellEnd"/>
      <w:r w:rsidRPr="00501ACB">
        <w:rPr>
          <w:sz w:val="24"/>
          <w:szCs w:val="24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20"/>
        <w:gridCol w:w="2021"/>
        <w:gridCol w:w="1805"/>
        <w:gridCol w:w="1925"/>
      </w:tblGrid>
      <w:tr w:rsidR="00E513C6" w:rsidRPr="00501ACB" w:rsidTr="00501ACB">
        <w:trPr>
          <w:trHeight w:hRule="exact"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3C6" w:rsidRPr="00501ACB" w:rsidRDefault="00E513C6" w:rsidP="00501ACB">
            <w:pPr>
              <w:framePr w:w="7670" w:wrap="notBeside" w:vAnchor="text" w:hAnchor="text" w:y="1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3C6" w:rsidRPr="00501ACB" w:rsidRDefault="00E513C6" w:rsidP="00501ACB">
            <w:pPr>
              <w:pStyle w:val="7"/>
              <w:framePr w:w="7670" w:wrap="notBeside" w:vAnchor="text" w:hAnchor="text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01ACB">
              <w:rPr>
                <w:sz w:val="24"/>
                <w:szCs w:val="24"/>
              </w:rPr>
              <w:t>20</w:t>
            </w:r>
            <w:r w:rsidR="00501ACB" w:rsidRPr="00501ACB">
              <w:rPr>
                <w:sz w:val="24"/>
                <w:szCs w:val="24"/>
                <w:lang w:val="ru-RU"/>
              </w:rPr>
              <w:t>21</w:t>
            </w:r>
            <w:r w:rsidRPr="00501ACB">
              <w:rPr>
                <w:rStyle w:val="9pt"/>
                <w:sz w:val="24"/>
                <w:szCs w:val="24"/>
              </w:rPr>
              <w:t>(</w:t>
            </w:r>
            <w:r w:rsidR="00501ACB" w:rsidRPr="00501ACB">
              <w:rPr>
                <w:rStyle w:val="9pt"/>
                <w:sz w:val="24"/>
                <w:szCs w:val="24"/>
              </w:rPr>
              <w:t>55</w:t>
            </w:r>
            <w:r w:rsidRPr="00501ACB">
              <w:rPr>
                <w:rStyle w:val="9pt"/>
                <w:sz w:val="24"/>
                <w:szCs w:val="24"/>
              </w:rPr>
              <w:t xml:space="preserve"> </w:t>
            </w:r>
            <w:r w:rsidR="00501ACB" w:rsidRPr="00501ACB">
              <w:rPr>
                <w:rStyle w:val="9pt"/>
                <w:sz w:val="24"/>
                <w:szCs w:val="24"/>
              </w:rPr>
              <w:t>детей</w:t>
            </w:r>
            <w:r w:rsidRPr="00501ACB">
              <w:rPr>
                <w:rStyle w:val="9pt"/>
                <w:sz w:val="24"/>
                <w:szCs w:val="24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3C6" w:rsidRPr="00501ACB" w:rsidRDefault="00E513C6" w:rsidP="00501ACB">
            <w:pPr>
              <w:pStyle w:val="7"/>
              <w:framePr w:w="7670" w:wrap="notBeside" w:vAnchor="text" w:hAnchor="text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01ACB">
              <w:rPr>
                <w:sz w:val="24"/>
                <w:szCs w:val="24"/>
              </w:rPr>
              <w:t>202</w:t>
            </w:r>
            <w:r w:rsidR="00501ACB" w:rsidRPr="00501ACB">
              <w:rPr>
                <w:sz w:val="24"/>
                <w:szCs w:val="24"/>
                <w:lang w:val="ru-RU"/>
              </w:rPr>
              <w:t>2</w:t>
            </w:r>
            <w:r w:rsidRPr="00501ACB">
              <w:rPr>
                <w:sz w:val="24"/>
                <w:szCs w:val="24"/>
              </w:rPr>
              <w:t xml:space="preserve"> </w:t>
            </w:r>
            <w:r w:rsidRPr="00501ACB">
              <w:rPr>
                <w:rStyle w:val="9pt"/>
                <w:sz w:val="24"/>
                <w:szCs w:val="24"/>
              </w:rPr>
              <w:t>(</w:t>
            </w:r>
            <w:r w:rsidR="00501ACB" w:rsidRPr="00501ACB">
              <w:rPr>
                <w:rStyle w:val="9pt"/>
                <w:sz w:val="24"/>
                <w:szCs w:val="24"/>
              </w:rPr>
              <w:t>54</w:t>
            </w:r>
            <w:r w:rsidRPr="00501ACB">
              <w:rPr>
                <w:rStyle w:val="9pt"/>
                <w:sz w:val="24"/>
                <w:szCs w:val="24"/>
              </w:rPr>
              <w:t xml:space="preserve"> </w:t>
            </w:r>
            <w:r w:rsidR="00501ACB" w:rsidRPr="00501ACB">
              <w:rPr>
                <w:rStyle w:val="9pt"/>
                <w:sz w:val="24"/>
                <w:szCs w:val="24"/>
              </w:rPr>
              <w:t>ребенка</w:t>
            </w:r>
            <w:r w:rsidRPr="00501ACB">
              <w:rPr>
                <w:rStyle w:val="9pt"/>
                <w:sz w:val="24"/>
                <w:szCs w:val="24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3C6" w:rsidRPr="00501ACB" w:rsidRDefault="00E513C6" w:rsidP="00501ACB">
            <w:pPr>
              <w:pStyle w:val="7"/>
              <w:framePr w:w="7670" w:wrap="notBeside" w:vAnchor="text" w:hAnchor="text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01ACB">
              <w:rPr>
                <w:sz w:val="24"/>
                <w:szCs w:val="24"/>
              </w:rPr>
              <w:t>202</w:t>
            </w:r>
            <w:r w:rsidR="00501ACB" w:rsidRPr="00501ACB">
              <w:rPr>
                <w:sz w:val="24"/>
                <w:szCs w:val="24"/>
                <w:lang w:val="ru-RU"/>
              </w:rPr>
              <w:t>3</w:t>
            </w:r>
            <w:r w:rsidRPr="00501ACB">
              <w:rPr>
                <w:sz w:val="24"/>
                <w:szCs w:val="24"/>
              </w:rPr>
              <w:t xml:space="preserve"> </w:t>
            </w:r>
            <w:r w:rsidRPr="00501ACB">
              <w:rPr>
                <w:rStyle w:val="9pt"/>
                <w:sz w:val="24"/>
                <w:szCs w:val="24"/>
              </w:rPr>
              <w:t>(5</w:t>
            </w:r>
            <w:r w:rsidR="00501ACB" w:rsidRPr="00501ACB">
              <w:rPr>
                <w:rStyle w:val="9pt"/>
                <w:sz w:val="24"/>
                <w:szCs w:val="24"/>
              </w:rPr>
              <w:t>1</w:t>
            </w:r>
            <w:r w:rsidRPr="00501ACB">
              <w:rPr>
                <w:rStyle w:val="9pt"/>
                <w:sz w:val="24"/>
                <w:szCs w:val="24"/>
              </w:rPr>
              <w:t xml:space="preserve"> </w:t>
            </w:r>
            <w:r w:rsidR="00501ACB" w:rsidRPr="00501ACB">
              <w:rPr>
                <w:rStyle w:val="9pt"/>
                <w:sz w:val="24"/>
                <w:szCs w:val="24"/>
              </w:rPr>
              <w:t>ребенок</w:t>
            </w:r>
            <w:r w:rsidRPr="00501ACB">
              <w:rPr>
                <w:rStyle w:val="9pt"/>
                <w:sz w:val="24"/>
                <w:szCs w:val="24"/>
              </w:rPr>
              <w:t>)</w:t>
            </w:r>
          </w:p>
        </w:tc>
      </w:tr>
      <w:tr w:rsidR="00E513C6" w:rsidRPr="00501ACB" w:rsidTr="00501ACB">
        <w:trPr>
          <w:trHeight w:hRule="exact"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3C6" w:rsidRPr="00501ACB" w:rsidRDefault="00E513C6" w:rsidP="00501ACB">
            <w:pPr>
              <w:pStyle w:val="7"/>
              <w:framePr w:w="7670" w:wrap="notBeside" w:vAnchor="text" w:hAnchor="text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501ACB">
              <w:rPr>
                <w:sz w:val="24"/>
                <w:szCs w:val="24"/>
              </w:rPr>
              <w:t>Адаптация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3C6" w:rsidRPr="00501ACB" w:rsidRDefault="00516589" w:rsidP="00501ACB">
            <w:pPr>
              <w:pStyle w:val="7"/>
              <w:framePr w:w="7670" w:wrap="notBeside" w:vAnchor="text" w:hAnchor="text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  <w:r w:rsidR="00E513C6" w:rsidRPr="00501ACB">
              <w:rPr>
                <w:sz w:val="24"/>
                <w:szCs w:val="24"/>
              </w:rPr>
              <w:t>/76%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3C6" w:rsidRPr="00501ACB" w:rsidRDefault="00516589" w:rsidP="00501ACB">
            <w:pPr>
              <w:pStyle w:val="7"/>
              <w:framePr w:w="7670" w:wrap="notBeside" w:vAnchor="text" w:hAnchor="text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  <w:r w:rsidR="00E513C6" w:rsidRPr="00501ACB">
              <w:rPr>
                <w:sz w:val="24"/>
                <w:szCs w:val="24"/>
              </w:rPr>
              <w:t>/77%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3C6" w:rsidRPr="00501ACB" w:rsidRDefault="00E513C6" w:rsidP="00382962">
            <w:pPr>
              <w:pStyle w:val="7"/>
              <w:framePr w:w="7670" w:wrap="notBeside" w:vAnchor="text" w:hAnchor="text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01ACB">
              <w:rPr>
                <w:sz w:val="24"/>
                <w:szCs w:val="24"/>
              </w:rPr>
              <w:t>4</w:t>
            </w:r>
            <w:r w:rsidR="00382962">
              <w:rPr>
                <w:sz w:val="24"/>
                <w:szCs w:val="24"/>
                <w:lang w:val="ru-RU"/>
              </w:rPr>
              <w:t>1</w:t>
            </w:r>
            <w:r w:rsidRPr="00501ACB">
              <w:rPr>
                <w:sz w:val="24"/>
                <w:szCs w:val="24"/>
              </w:rPr>
              <w:t>/77%</w:t>
            </w:r>
          </w:p>
        </w:tc>
      </w:tr>
      <w:tr w:rsidR="00E513C6" w:rsidRPr="00501ACB" w:rsidTr="00501ACB">
        <w:trPr>
          <w:trHeight w:hRule="exact" w:val="28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3C6" w:rsidRPr="00501ACB" w:rsidRDefault="00E513C6" w:rsidP="00501ACB">
            <w:pPr>
              <w:pStyle w:val="7"/>
              <w:framePr w:w="7670" w:wrap="notBeside" w:vAnchor="text" w:hAnchor="text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501ACB">
              <w:rPr>
                <w:sz w:val="24"/>
                <w:szCs w:val="24"/>
              </w:rPr>
              <w:t>Неполная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3C6" w:rsidRPr="00501ACB" w:rsidRDefault="00516589" w:rsidP="00501ACB">
            <w:pPr>
              <w:pStyle w:val="7"/>
              <w:framePr w:w="7670" w:wrap="notBeside" w:vAnchor="text" w:hAnchor="text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E513C6" w:rsidRPr="00501ACB">
              <w:rPr>
                <w:sz w:val="24"/>
                <w:szCs w:val="24"/>
              </w:rPr>
              <w:t>/17%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3C6" w:rsidRPr="00501ACB" w:rsidRDefault="00E513C6" w:rsidP="00501ACB">
            <w:pPr>
              <w:pStyle w:val="7"/>
              <w:framePr w:w="7670" w:wrap="notBeside" w:vAnchor="text" w:hAnchor="text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01ACB">
              <w:rPr>
                <w:sz w:val="24"/>
                <w:szCs w:val="24"/>
              </w:rPr>
              <w:t>6/16%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3C6" w:rsidRPr="00501ACB" w:rsidRDefault="00382962" w:rsidP="00501ACB">
            <w:pPr>
              <w:pStyle w:val="7"/>
              <w:framePr w:w="7670" w:wrap="notBeside" w:vAnchor="text" w:hAnchor="text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E513C6" w:rsidRPr="00501ACB">
              <w:rPr>
                <w:sz w:val="24"/>
                <w:szCs w:val="24"/>
              </w:rPr>
              <w:t>/16%</w:t>
            </w:r>
          </w:p>
        </w:tc>
      </w:tr>
      <w:tr w:rsidR="00E513C6" w:rsidRPr="00501ACB" w:rsidTr="00501ACB">
        <w:trPr>
          <w:trHeight w:hRule="exact" w:val="29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13C6" w:rsidRPr="00501ACB" w:rsidRDefault="00E513C6" w:rsidP="00501ACB">
            <w:pPr>
              <w:pStyle w:val="7"/>
              <w:framePr w:w="7670" w:wrap="notBeside" w:vAnchor="text" w:hAnchor="text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501ACB">
              <w:rPr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13C6" w:rsidRPr="00501ACB" w:rsidRDefault="00E513C6" w:rsidP="00501ACB">
            <w:pPr>
              <w:pStyle w:val="7"/>
              <w:framePr w:w="7670" w:wrap="notBeside" w:vAnchor="text" w:hAnchor="text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01ACB">
              <w:rPr>
                <w:sz w:val="24"/>
                <w:szCs w:val="24"/>
              </w:rPr>
              <w:t>2/8%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13C6" w:rsidRPr="00501ACB" w:rsidRDefault="00E513C6" w:rsidP="00501ACB">
            <w:pPr>
              <w:pStyle w:val="7"/>
              <w:framePr w:w="7670" w:wrap="notBeside" w:vAnchor="text" w:hAnchor="text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01ACB">
              <w:rPr>
                <w:sz w:val="24"/>
                <w:szCs w:val="24"/>
              </w:rPr>
              <w:t>2/6%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3C6" w:rsidRPr="00501ACB" w:rsidRDefault="00E513C6" w:rsidP="00501ACB">
            <w:pPr>
              <w:pStyle w:val="7"/>
              <w:framePr w:w="7670" w:wrap="notBeside" w:vAnchor="text" w:hAnchor="text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01ACB">
              <w:rPr>
                <w:sz w:val="24"/>
                <w:szCs w:val="24"/>
              </w:rPr>
              <w:t>4/7%</w:t>
            </w:r>
          </w:p>
        </w:tc>
      </w:tr>
    </w:tbl>
    <w:p w:rsidR="00E513C6" w:rsidRPr="00501ACB" w:rsidRDefault="00E513C6" w:rsidP="00E513C6">
      <w:pPr>
        <w:pStyle w:val="7"/>
        <w:shd w:val="clear" w:color="auto" w:fill="auto"/>
        <w:spacing w:line="274" w:lineRule="exact"/>
        <w:ind w:right="780" w:firstLine="0"/>
        <w:jc w:val="left"/>
        <w:rPr>
          <w:rFonts w:asciiTheme="minorHAnsi" w:eastAsiaTheme="minorHAnsi" w:hAnsiTheme="minorHAnsi" w:cstheme="minorBidi"/>
          <w:sz w:val="24"/>
          <w:szCs w:val="24"/>
          <w:lang w:val="ru-RU"/>
        </w:rPr>
      </w:pPr>
    </w:p>
    <w:p w:rsidR="00E513C6" w:rsidRPr="00501ACB" w:rsidRDefault="00E513C6" w:rsidP="00E513C6">
      <w:pPr>
        <w:pStyle w:val="7"/>
        <w:shd w:val="clear" w:color="auto" w:fill="auto"/>
        <w:spacing w:line="274" w:lineRule="exact"/>
        <w:ind w:right="780" w:firstLine="120"/>
        <w:jc w:val="both"/>
        <w:rPr>
          <w:sz w:val="24"/>
          <w:szCs w:val="24"/>
          <w:lang w:val="ru-RU"/>
        </w:rPr>
      </w:pPr>
      <w:r w:rsidRPr="00501ACB">
        <w:rPr>
          <w:sz w:val="24"/>
          <w:szCs w:val="24"/>
          <w:lang w:val="ru-RU"/>
        </w:rPr>
        <w:t xml:space="preserve">Дети с дезадаптацией направлены на ПМПК. Причины дезадаптации: задержки в </w:t>
      </w:r>
      <w:r w:rsidRPr="00501ACB">
        <w:rPr>
          <w:rStyle w:val="11"/>
          <w:sz w:val="24"/>
          <w:szCs w:val="24"/>
        </w:rPr>
        <w:t>развитии ребенка</w:t>
      </w:r>
      <w:r w:rsidRPr="00501ACB">
        <w:rPr>
          <w:sz w:val="24"/>
          <w:szCs w:val="24"/>
          <w:lang w:val="ru-RU"/>
        </w:rPr>
        <w:t>, наличие мозговых дисфункций, педагогическая запущенность ребенка.</w:t>
      </w:r>
    </w:p>
    <w:p w:rsidR="00E513C6" w:rsidRPr="00501ACB" w:rsidRDefault="00E513C6" w:rsidP="00E513C6">
      <w:pPr>
        <w:pStyle w:val="7"/>
        <w:shd w:val="clear" w:color="auto" w:fill="auto"/>
        <w:spacing w:line="274" w:lineRule="exact"/>
        <w:ind w:left="120" w:right="220" w:firstLine="0"/>
        <w:jc w:val="both"/>
        <w:rPr>
          <w:sz w:val="24"/>
          <w:szCs w:val="24"/>
          <w:lang w:val="ru-RU"/>
        </w:rPr>
      </w:pPr>
      <w:r w:rsidRPr="00501ACB">
        <w:rPr>
          <w:sz w:val="24"/>
          <w:szCs w:val="24"/>
          <w:lang w:val="ru-RU"/>
        </w:rPr>
        <w:t>В целом у большинства детей в школе преобладает хорошее настроение, положительные эмоции, наблюдается позитивная самооценка. Детям нравиться учиться и ходить в школу, хотя не все из них осознают цели и важность учения, многих школа привлекает внешней стороной.</w:t>
      </w:r>
    </w:p>
    <w:p w:rsidR="00E513C6" w:rsidRPr="00501ACB" w:rsidRDefault="00E513C6" w:rsidP="00E513C6">
      <w:pPr>
        <w:pStyle w:val="7"/>
        <w:shd w:val="clear" w:color="auto" w:fill="auto"/>
        <w:spacing w:line="317" w:lineRule="exact"/>
        <w:ind w:left="120" w:right="780" w:firstLine="0"/>
        <w:jc w:val="both"/>
        <w:rPr>
          <w:sz w:val="24"/>
          <w:szCs w:val="24"/>
          <w:lang w:val="ru-RU"/>
        </w:rPr>
      </w:pPr>
      <w:r w:rsidRPr="00501ACB">
        <w:rPr>
          <w:rStyle w:val="af5"/>
          <w:rFonts w:eastAsiaTheme="minorEastAsia"/>
          <w:sz w:val="24"/>
          <w:szCs w:val="24"/>
        </w:rPr>
        <w:t xml:space="preserve">Выводы. </w:t>
      </w:r>
      <w:r w:rsidRPr="00501ACB">
        <w:rPr>
          <w:sz w:val="24"/>
          <w:szCs w:val="24"/>
          <w:lang w:val="ru-RU"/>
        </w:rPr>
        <w:t>Из данных диагностики следует, что основная масса обследованных имеет высокий и средний уровень развития, что соответствует норме.</w:t>
      </w:r>
    </w:p>
    <w:p w:rsidR="00E513C6" w:rsidRPr="00501ACB" w:rsidRDefault="00E513C6" w:rsidP="00E513C6">
      <w:pPr>
        <w:pStyle w:val="7"/>
        <w:shd w:val="clear" w:color="auto" w:fill="auto"/>
        <w:spacing w:after="180" w:line="317" w:lineRule="exact"/>
        <w:ind w:left="120" w:right="100" w:firstLine="0"/>
        <w:jc w:val="both"/>
        <w:rPr>
          <w:sz w:val="24"/>
          <w:szCs w:val="24"/>
          <w:lang w:val="ru-RU"/>
        </w:rPr>
      </w:pPr>
      <w:r w:rsidRPr="00501ACB">
        <w:rPr>
          <w:sz w:val="24"/>
          <w:szCs w:val="24"/>
          <w:lang w:val="ru-RU"/>
        </w:rPr>
        <w:t>Хороший потенциал детей со средним уровнем. Есть дети, развитие которых приближено к средне - высокому уровню. С ними рекомендуются, проводить как можно больше индивидуальных занятий. А так же с детьми средне - низкого уровня. В целом подготовка детей к школе имеет средний уровень.</w:t>
      </w:r>
    </w:p>
    <w:p w:rsidR="00E513C6" w:rsidRPr="00501ACB" w:rsidRDefault="00E513C6" w:rsidP="00E513C6">
      <w:pPr>
        <w:spacing w:after="0" w:line="322" w:lineRule="exact"/>
        <w:ind w:left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1A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Адаптация детей раннего возраста</w:t>
      </w:r>
    </w:p>
    <w:p w:rsidR="00516589" w:rsidRDefault="00E513C6" w:rsidP="00516589">
      <w:pPr>
        <w:pStyle w:val="7"/>
        <w:shd w:val="clear" w:color="auto" w:fill="auto"/>
        <w:spacing w:line="274" w:lineRule="exact"/>
        <w:ind w:left="120" w:right="140" w:firstLine="0"/>
        <w:jc w:val="both"/>
        <w:rPr>
          <w:sz w:val="24"/>
          <w:szCs w:val="24"/>
          <w:lang w:val="ru-RU"/>
        </w:rPr>
      </w:pPr>
      <w:r w:rsidRPr="00501ACB">
        <w:rPr>
          <w:sz w:val="24"/>
          <w:szCs w:val="24"/>
          <w:lang w:val="ru-RU"/>
        </w:rPr>
        <w:t xml:space="preserve">Прием детей проходил постепенно. </w:t>
      </w:r>
      <w:proofErr w:type="gramStart"/>
      <w:r w:rsidRPr="00501ACB">
        <w:rPr>
          <w:sz w:val="24"/>
          <w:szCs w:val="24"/>
          <w:lang w:val="ru-RU"/>
        </w:rPr>
        <w:t>В первые</w:t>
      </w:r>
      <w:proofErr w:type="gramEnd"/>
      <w:r w:rsidRPr="00501ACB">
        <w:rPr>
          <w:sz w:val="24"/>
          <w:szCs w:val="24"/>
          <w:lang w:val="ru-RU"/>
        </w:rPr>
        <w:t xml:space="preserve"> дни, дети находились в группе по 2 часа, затем время постепенно увеличивалось, в зависимости от индивидуальных особенностей ребенка. На каждого ребенка мы завели листы </w:t>
      </w:r>
      <w:r w:rsidRPr="00501ACB">
        <w:rPr>
          <w:rStyle w:val="af5"/>
          <w:rFonts w:eastAsiaTheme="minorEastAsia"/>
          <w:sz w:val="24"/>
          <w:szCs w:val="24"/>
        </w:rPr>
        <w:t>адаптации</w:t>
      </w:r>
      <w:r w:rsidRPr="00501ACB">
        <w:rPr>
          <w:sz w:val="24"/>
          <w:szCs w:val="24"/>
          <w:lang w:val="ru-RU"/>
        </w:rPr>
        <w:t xml:space="preserve">, где отмечали: аппетит, сон, общение со сверстниками, взрослым. </w:t>
      </w:r>
      <w:proofErr w:type="gramStart"/>
      <w:r w:rsidRPr="00501ACB">
        <w:rPr>
          <w:sz w:val="24"/>
          <w:szCs w:val="24"/>
          <w:lang w:val="ru-RU"/>
        </w:rPr>
        <w:t>В начале</w:t>
      </w:r>
      <w:proofErr w:type="gramEnd"/>
      <w:r w:rsidRPr="00501ACB">
        <w:rPr>
          <w:sz w:val="24"/>
          <w:szCs w:val="24"/>
          <w:lang w:val="ru-RU"/>
        </w:rPr>
        <w:t xml:space="preserve"> мы проводили беседу с родителями, выясняя все об их ребенке, а также все сведения, необходимые в экстренных случаях - контактные телефоны родителей, фактический адрес проживания ребенка, его ближайшие родственники, которые возможно будут приходить за ним. В беседе с мамой и папой рассказывали о правилах поведения в детском саду, знакомили с режимом дня и другими особенностями нашей работы, расспрашивали о привычках, умениях и навыках их малыша, давали первые советы о правильном преподнесении малышу его будущей жизни в садике. Особое место в беседе было выяснение культурно-гигиенических умений малыша, навыкам поведения за столом, а также процедуре укладывания ребенка спать. Так же в процессе разговора выясняли, как настроены сами родители на поступление их ребенка в дошкольное учреждение, что их особенно тревожит. Естественно, старались все подробно объяснить и показать, т.о. развеять все их страхи.</w:t>
      </w:r>
    </w:p>
    <w:p w:rsidR="00516589" w:rsidRDefault="00516589" w:rsidP="00516589">
      <w:pPr>
        <w:pStyle w:val="7"/>
        <w:shd w:val="clear" w:color="auto" w:fill="auto"/>
        <w:spacing w:line="274" w:lineRule="exact"/>
        <w:ind w:left="120" w:right="140" w:firstLine="0"/>
        <w:jc w:val="both"/>
        <w:rPr>
          <w:sz w:val="24"/>
          <w:szCs w:val="24"/>
          <w:lang w:val="ru-RU"/>
        </w:rPr>
      </w:pPr>
    </w:p>
    <w:p w:rsidR="00E151B5" w:rsidRPr="00516589" w:rsidRDefault="00E14D3B" w:rsidP="00516589">
      <w:pPr>
        <w:pStyle w:val="7"/>
        <w:shd w:val="clear" w:color="auto" w:fill="auto"/>
        <w:spacing w:line="274" w:lineRule="exact"/>
        <w:ind w:left="120" w:right="140" w:firstLine="300"/>
        <w:jc w:val="both"/>
        <w:rPr>
          <w:sz w:val="24"/>
          <w:szCs w:val="24"/>
          <w:lang w:val="ru-RU"/>
        </w:rPr>
      </w:pPr>
      <w:r w:rsidRPr="00E14D3B">
        <w:rPr>
          <w:color w:val="000000"/>
          <w:sz w:val="24"/>
          <w:szCs w:val="24"/>
          <w:lang w:val="ru-RU"/>
        </w:rPr>
        <w:t>Реализация каждой образовательной области предполагает решение специфических задач во</w:t>
      </w:r>
      <w:r>
        <w:rPr>
          <w:color w:val="000000"/>
          <w:sz w:val="24"/>
          <w:szCs w:val="24"/>
        </w:rPr>
        <w:t> </w:t>
      </w:r>
      <w:r w:rsidRPr="00E14D3B">
        <w:rPr>
          <w:color w:val="000000"/>
          <w:sz w:val="24"/>
          <w:szCs w:val="24"/>
          <w:lang w:val="ru-RU"/>
        </w:rPr>
        <w:t>всех видах детской деятельности, имеющих место в</w:t>
      </w:r>
      <w:r>
        <w:rPr>
          <w:color w:val="000000"/>
          <w:sz w:val="24"/>
          <w:szCs w:val="24"/>
        </w:rPr>
        <w:t> </w:t>
      </w:r>
      <w:r w:rsidRPr="00E14D3B">
        <w:rPr>
          <w:color w:val="000000"/>
          <w:sz w:val="24"/>
          <w:szCs w:val="24"/>
          <w:lang w:val="ru-RU"/>
        </w:rPr>
        <w:t xml:space="preserve">режиме </w:t>
      </w:r>
      <w:r w:rsidRPr="00E14D3B">
        <w:rPr>
          <w:color w:val="000000"/>
          <w:sz w:val="24"/>
          <w:szCs w:val="24"/>
          <w:lang w:val="ru-RU"/>
        </w:rPr>
        <w:lastRenderedPageBreak/>
        <w:t>дня Детского сада:</w:t>
      </w:r>
    </w:p>
    <w:p w:rsidR="00E151B5" w:rsidRDefault="00E14D3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режимные моменты;</w:t>
      </w:r>
    </w:p>
    <w:p w:rsidR="00E151B5" w:rsidRDefault="00E14D3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игровая деятельность;</w:t>
      </w:r>
    </w:p>
    <w:p w:rsidR="00E151B5" w:rsidRPr="00E14D3B" w:rsidRDefault="00E14D3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специально организованные традиционные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интегрированные занятия;</w:t>
      </w:r>
    </w:p>
    <w:p w:rsidR="00E151B5" w:rsidRDefault="00E14D3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подгрупповая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51B5" w:rsidRDefault="00E14D3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 деятельность;</w:t>
      </w:r>
    </w:p>
    <w:p w:rsidR="00E151B5" w:rsidRDefault="00E14D3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опыты и экспериментирование.</w:t>
      </w:r>
    </w:p>
    <w:p w:rsidR="0034357F" w:rsidRPr="00E14D3B" w:rsidRDefault="00E14D3B" w:rsidP="00A163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исполнение Указа Президента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17.05.2023 № 358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 годовой план работы детского сада были внесены 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формированию безопасной информационной среды для педагогов,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родителей.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течение года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всеми участниками </w:t>
      </w:r>
      <w:r w:rsidRPr="00B45F6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 проводились просветительские мероприятия. Для педагогов был организован</w:t>
      </w:r>
      <w:r w:rsidR="00B45F60">
        <w:rPr>
          <w:rFonts w:hAnsi="Times New Roman" w:cs="Times New Roman"/>
          <w:color w:val="000000"/>
          <w:sz w:val="24"/>
          <w:szCs w:val="24"/>
          <w:lang w:val="ru-RU"/>
        </w:rPr>
        <w:t>а консультация</w:t>
      </w:r>
      <w:r w:rsidRPr="00B45F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5F6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45F60" w:rsidRPr="0032512D">
        <w:rPr>
          <w:rFonts w:hAnsi="Times New Roman" w:cs="Times New Roman"/>
          <w:color w:val="000000"/>
          <w:sz w:val="24"/>
          <w:szCs w:val="24"/>
          <w:lang w:val="ru-RU"/>
        </w:rPr>
        <w:t>Внедрение педагогических технологий и</w:t>
      </w:r>
      <w:r w:rsidR="00B45F60">
        <w:rPr>
          <w:rFonts w:hAnsi="Times New Roman" w:cs="Times New Roman"/>
          <w:color w:val="000000"/>
          <w:sz w:val="24"/>
          <w:szCs w:val="24"/>
        </w:rPr>
        <w:t> </w:t>
      </w:r>
      <w:r w:rsidR="00B45F60" w:rsidRPr="0032512D">
        <w:rPr>
          <w:rFonts w:hAnsi="Times New Roman" w:cs="Times New Roman"/>
          <w:color w:val="000000"/>
          <w:sz w:val="24"/>
          <w:szCs w:val="24"/>
          <w:lang w:val="ru-RU"/>
        </w:rPr>
        <w:t>практик, направленных на</w:t>
      </w:r>
      <w:r w:rsidR="00B45F60">
        <w:rPr>
          <w:rFonts w:hAnsi="Times New Roman" w:cs="Times New Roman"/>
          <w:color w:val="000000"/>
          <w:sz w:val="24"/>
          <w:szCs w:val="24"/>
        </w:rPr>
        <w:t> </w:t>
      </w:r>
      <w:r w:rsidR="00B45F60" w:rsidRPr="0032512D">
        <w:rPr>
          <w:rFonts w:hAnsi="Times New Roman" w:cs="Times New Roman"/>
          <w:color w:val="000000"/>
          <w:sz w:val="24"/>
          <w:szCs w:val="24"/>
          <w:lang w:val="ru-RU"/>
        </w:rPr>
        <w:t>противодействие проявлениям идеологии и</w:t>
      </w:r>
      <w:r w:rsidR="00B45F60">
        <w:rPr>
          <w:rFonts w:hAnsi="Times New Roman" w:cs="Times New Roman"/>
          <w:color w:val="000000"/>
          <w:sz w:val="24"/>
          <w:szCs w:val="24"/>
        </w:rPr>
        <w:t> </w:t>
      </w:r>
      <w:r w:rsidR="00B45F60" w:rsidRPr="0032512D">
        <w:rPr>
          <w:rFonts w:hAnsi="Times New Roman" w:cs="Times New Roman"/>
          <w:color w:val="000000"/>
          <w:sz w:val="24"/>
          <w:szCs w:val="24"/>
          <w:lang w:val="ru-RU"/>
        </w:rPr>
        <w:t>практики экстремизма</w:t>
      </w:r>
      <w:r w:rsidR="00B45F6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43D92">
        <w:rPr>
          <w:rFonts w:hAnsi="Times New Roman" w:cs="Times New Roman"/>
          <w:color w:val="000000"/>
          <w:sz w:val="24"/>
          <w:szCs w:val="24"/>
          <w:lang w:val="ru-RU"/>
        </w:rPr>
        <w:t>. Были запланированы мероприятия по оснащению здания системой контроля и управления доступом, системой внутреннего видеонаблюдения</w:t>
      </w:r>
      <w:r w:rsidR="003435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4357F" w:rsidRPr="0034357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34357F" w:rsidRPr="0034357F">
        <w:rPr>
          <w:rFonts w:hAnsi="Times New Roman" w:cs="Times New Roman"/>
          <w:color w:val="000000"/>
          <w:sz w:val="24"/>
          <w:szCs w:val="24"/>
        </w:rPr>
        <w:t> </w:t>
      </w:r>
      <w:r w:rsidR="0034357F" w:rsidRPr="0034357F">
        <w:rPr>
          <w:rFonts w:hAnsi="Times New Roman" w:cs="Times New Roman"/>
          <w:color w:val="000000"/>
          <w:sz w:val="24"/>
          <w:szCs w:val="24"/>
          <w:lang w:val="ru-RU"/>
        </w:rPr>
        <w:t>течение полугодия также проводились консультации по</w:t>
      </w:r>
      <w:r w:rsidR="0034357F" w:rsidRPr="0034357F">
        <w:rPr>
          <w:rFonts w:hAnsi="Times New Roman" w:cs="Times New Roman"/>
          <w:color w:val="000000"/>
          <w:sz w:val="24"/>
          <w:szCs w:val="24"/>
        </w:rPr>
        <w:t> </w:t>
      </w:r>
      <w:r w:rsidR="0034357F" w:rsidRPr="0034357F">
        <w:rPr>
          <w:rFonts w:hAnsi="Times New Roman" w:cs="Times New Roman"/>
          <w:color w:val="000000"/>
          <w:sz w:val="24"/>
          <w:szCs w:val="24"/>
          <w:lang w:val="ru-RU"/>
        </w:rPr>
        <w:t>теме, оформлен информационный стенд в</w:t>
      </w:r>
      <w:r w:rsidR="0034357F" w:rsidRPr="0034357F">
        <w:rPr>
          <w:rFonts w:hAnsi="Times New Roman" w:cs="Times New Roman"/>
          <w:color w:val="000000"/>
          <w:sz w:val="24"/>
          <w:szCs w:val="24"/>
        </w:rPr>
        <w:t> </w:t>
      </w:r>
      <w:r w:rsidR="0034357F" w:rsidRPr="0034357F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</w:t>
      </w:r>
    </w:p>
    <w:p w:rsidR="00E151B5" w:rsidRPr="00E14D3B" w:rsidRDefault="00E14D3B" w:rsidP="00A163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5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57F">
        <w:rPr>
          <w:rFonts w:hAnsi="Times New Roman" w:cs="Times New Roman"/>
          <w:color w:val="000000"/>
          <w:sz w:val="24"/>
          <w:szCs w:val="24"/>
        </w:rPr>
        <w:t> </w:t>
      </w:r>
      <w:r w:rsidRPr="0034357F">
        <w:rPr>
          <w:rFonts w:hAnsi="Times New Roman" w:cs="Times New Roman"/>
          <w:color w:val="000000"/>
          <w:sz w:val="24"/>
          <w:szCs w:val="24"/>
          <w:lang w:val="ru-RU"/>
        </w:rPr>
        <w:t>рамках реализации стратегии с</w:t>
      </w:r>
      <w:r w:rsidRPr="0034357F">
        <w:rPr>
          <w:rFonts w:hAnsi="Times New Roman" w:cs="Times New Roman"/>
          <w:color w:val="000000"/>
          <w:sz w:val="24"/>
          <w:szCs w:val="24"/>
        </w:rPr>
        <w:t> </w:t>
      </w:r>
      <w:r w:rsidRPr="0034357F">
        <w:rPr>
          <w:rFonts w:hAnsi="Times New Roman" w:cs="Times New Roman"/>
          <w:color w:val="000000"/>
          <w:sz w:val="24"/>
          <w:szCs w:val="24"/>
          <w:lang w:val="ru-RU"/>
        </w:rPr>
        <w:t>родителями дошкольников был организован совместный проект «</w:t>
      </w:r>
      <w:r w:rsidR="0034357F" w:rsidRPr="0034357F">
        <w:rPr>
          <w:rFonts w:hAnsi="Times New Roman" w:cs="Times New Roman"/>
          <w:color w:val="000000"/>
          <w:sz w:val="24"/>
          <w:szCs w:val="24"/>
          <w:lang w:val="ru-RU"/>
        </w:rPr>
        <w:t>Проект «Фокус:</w:t>
      </w:r>
      <w:r w:rsidR="00A16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357F" w:rsidRPr="0034357F">
        <w:rPr>
          <w:rFonts w:hAnsi="Times New Roman" w:cs="Times New Roman"/>
          <w:color w:val="000000"/>
          <w:sz w:val="24"/>
          <w:szCs w:val="24"/>
          <w:lang w:val="ru-RU"/>
        </w:rPr>
        <w:t>семья» под руководством Белозерцевой И.В.. Приказ №1268 от 11.10.2022 г.(2 года).</w:t>
      </w:r>
      <w:r w:rsidRPr="003435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357F" w:rsidRPr="0034357F">
        <w:rPr>
          <w:rFonts w:hAnsi="Times New Roman" w:cs="Times New Roman"/>
          <w:color w:val="000000"/>
          <w:sz w:val="24"/>
          <w:szCs w:val="24"/>
          <w:lang w:val="ru-RU"/>
        </w:rPr>
        <w:t>«Формирование у детей  дошкольного возраста основ экологической культуры».</w:t>
      </w:r>
      <w:r w:rsidR="0039519F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</w:p>
    <w:p w:rsidR="00E151B5" w:rsidRPr="00E14D3B" w:rsidRDefault="00E14D3B" w:rsidP="00A163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рамках физического развития проводятся образовательно-досуговые мероприятия: «</w:t>
      </w:r>
      <w:r w:rsidR="00F10C07" w:rsidRPr="00AA79A1">
        <w:rPr>
          <w:rFonts w:hAnsi="Times New Roman" w:cs="Times New Roman"/>
          <w:color w:val="000000"/>
          <w:sz w:val="24"/>
          <w:szCs w:val="24"/>
          <w:lang w:val="ru-RU"/>
        </w:rPr>
        <w:t>Папа, мама я – спортивная семья</w:t>
      </w:r>
      <w:r w:rsidRPr="00AA79A1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 w:rsidR="00AA79A1" w:rsidRPr="00AA79A1">
        <w:rPr>
          <w:rFonts w:hAnsi="Times New Roman" w:cs="Times New Roman"/>
          <w:color w:val="000000"/>
          <w:sz w:val="24"/>
          <w:szCs w:val="24"/>
          <w:lang w:val="ru-RU"/>
        </w:rPr>
        <w:t>Зимняя олимпиада</w:t>
      </w:r>
      <w:r w:rsidRPr="00AA79A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A79A1" w:rsidRPr="00AA79A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AA79A1">
        <w:rPr>
          <w:rFonts w:hAnsi="Times New Roman" w:cs="Times New Roman"/>
          <w:color w:val="000000"/>
          <w:sz w:val="24"/>
          <w:szCs w:val="24"/>
          <w:lang w:val="ru-RU"/>
        </w:rPr>
        <w:t xml:space="preserve"> «Физкультурный праздник ко дню защитника Отечества»</w:t>
      </w:r>
      <w:r w:rsidR="00EE2E0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E2E01" w:rsidRPr="00EE2E01">
        <w:rPr>
          <w:color w:val="000000"/>
          <w:lang w:val="ru-RU"/>
        </w:rPr>
        <w:t xml:space="preserve"> </w:t>
      </w:r>
      <w:r w:rsidR="00EE2E01" w:rsidRPr="00EE2E01">
        <w:rPr>
          <w:color w:val="000000"/>
          <w:sz w:val="24"/>
          <w:szCs w:val="24"/>
          <w:lang w:val="ru-RU"/>
        </w:rPr>
        <w:t>совместные занятия с родителями (группа № 7, группа № 1), совместные соревнования с родителями (группа № 7, группа № 1)</w:t>
      </w:r>
      <w:r w:rsidR="00EE2E01">
        <w:rPr>
          <w:color w:val="000000"/>
          <w:lang w:val="ru-RU"/>
        </w:rPr>
        <w:t xml:space="preserve"> 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— согласно календарному плану воспитательной работы детского сада. 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возрастных группах проводятся Дни здоровья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участием родителей. </w:t>
      </w:r>
    </w:p>
    <w:p w:rsidR="00E151B5" w:rsidRPr="00E14D3B" w:rsidRDefault="00E14D3B" w:rsidP="00A163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рамках патриотического воспитания осуществлялась работа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формированию 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символике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РФ: изучение государственных символов: герба, флага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гимна РФ. Деятельность была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дошкольников ответственного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 символам страны.</w:t>
      </w:r>
    </w:p>
    <w:p w:rsidR="00E151B5" w:rsidRPr="00E14D3B" w:rsidRDefault="00E14D3B" w:rsidP="00A163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исполнение Указа Президента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27.06.2022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401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на педагогическом совете был рассмотрен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согласован план мероприятий, приуроченных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Году педагога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наставника.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течение года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всеми участниками образовательных отношений были проведены тематические мероприятия. Так,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рамках реализации плана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дошкольниками проводились тематические беседы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занятия,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которых педагоги рассказывали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профессии воспитателя</w:t>
      </w:r>
      <w:r w:rsidR="004168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51B5" w:rsidRPr="00AA79A1" w:rsidRDefault="00E14D3B" w:rsidP="00A163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родителями воспитанников были организованы тематические выставки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разных форматах. Например, очные выставки </w:t>
      </w:r>
      <w:r w:rsidR="00A163FE">
        <w:rPr>
          <w:rFonts w:hAnsi="Times New Roman" w:cs="Times New Roman"/>
          <w:color w:val="000000"/>
          <w:sz w:val="24"/>
          <w:szCs w:val="24"/>
          <w:lang w:val="ru-RU"/>
        </w:rPr>
        <w:t xml:space="preserve">рисунков 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AA79A1">
        <w:rPr>
          <w:rFonts w:hAnsi="Times New Roman" w:cs="Times New Roman"/>
          <w:color w:val="000000"/>
          <w:sz w:val="24"/>
          <w:szCs w:val="24"/>
          <w:lang w:val="ru-RU"/>
        </w:rPr>
        <w:t>Мой воспитатель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». </w:t>
      </w:r>
      <w:r w:rsidR="00AA79A1">
        <w:rPr>
          <w:rFonts w:hAnsi="Times New Roman" w:cs="Times New Roman"/>
          <w:color w:val="000000"/>
          <w:sz w:val="24"/>
          <w:szCs w:val="24"/>
          <w:lang w:val="ru-RU"/>
        </w:rPr>
        <w:t>Родители воспитанников</w:t>
      </w:r>
      <w:r w:rsidR="003A6357">
        <w:rPr>
          <w:rFonts w:hAnsi="Times New Roman" w:cs="Times New Roman"/>
          <w:color w:val="000000"/>
          <w:sz w:val="24"/>
          <w:szCs w:val="24"/>
          <w:lang w:val="ru-RU"/>
        </w:rPr>
        <w:t xml:space="preserve"> нашли много добрых слов  благодарностей педагогам нашего детского сада </w:t>
      </w:r>
      <w:r w:rsidR="00AA79A1">
        <w:rPr>
          <w:rFonts w:hAnsi="Times New Roman" w:cs="Times New Roman"/>
          <w:color w:val="000000"/>
          <w:sz w:val="24"/>
          <w:szCs w:val="24"/>
          <w:lang w:val="ru-RU"/>
        </w:rPr>
        <w:t>на Портале почета Родительское признание 2023»</w:t>
      </w:r>
      <w:r w:rsidR="00AA79A1" w:rsidRPr="00AA79A1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3A6357">
        <w:rPr>
          <w:color w:val="000000"/>
          <w:sz w:val="20"/>
          <w:szCs w:val="20"/>
          <w:shd w:val="clear" w:color="auto" w:fill="FFFFFF"/>
          <w:lang w:val="ru-RU"/>
        </w:rPr>
        <w:t>.</w:t>
      </w:r>
    </w:p>
    <w:p w:rsidR="00E151B5" w:rsidRPr="00E14D3B" w:rsidRDefault="00E14D3B" w:rsidP="00A163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течение года был реализован совместный проект «</w:t>
      </w:r>
      <w:r w:rsidR="003A6357">
        <w:rPr>
          <w:rFonts w:hAnsi="Times New Roman" w:cs="Times New Roman"/>
          <w:color w:val="000000"/>
          <w:sz w:val="24"/>
          <w:szCs w:val="24"/>
          <w:lang w:val="ru-RU"/>
        </w:rPr>
        <w:t>Гость группы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»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детьми, педагогами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="00F06893">
        <w:rPr>
          <w:rFonts w:hAnsi="Times New Roman" w:cs="Times New Roman"/>
          <w:color w:val="000000"/>
          <w:sz w:val="24"/>
          <w:szCs w:val="24"/>
          <w:lang w:val="ru-RU"/>
        </w:rPr>
        <w:t>. Мероприятия посещали воспитатели, учителя.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Такой проект помог сформировать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дошкольников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родителей уважительное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профессии,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также закрепить знания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значимости воспитателя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цепочке воспитания ребенка. </w:t>
      </w:r>
      <w:r w:rsidR="00F06893">
        <w:rPr>
          <w:rFonts w:hAnsi="Times New Roman" w:cs="Times New Roman"/>
          <w:color w:val="000000"/>
          <w:sz w:val="24"/>
          <w:szCs w:val="24"/>
          <w:lang w:val="ru-RU"/>
        </w:rPr>
        <w:t xml:space="preserve">За плодотворное  участие в проекте 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были награждены самые активные участники проекта грамотами</w:t>
      </w:r>
      <w:r w:rsidR="00F068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C26D1" w:rsidRDefault="00E14D3B" w:rsidP="00A163FE">
      <w:pPr>
        <w:jc w:val="both"/>
        <w:rPr>
          <w:color w:val="000000"/>
          <w:sz w:val="24"/>
          <w:szCs w:val="24"/>
          <w:lang w:val="ru-RU"/>
        </w:rPr>
      </w:pPr>
      <w:r w:rsidRPr="001C26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26D1">
        <w:rPr>
          <w:rFonts w:hAnsi="Times New Roman" w:cs="Times New Roman"/>
          <w:color w:val="000000"/>
          <w:sz w:val="24"/>
          <w:szCs w:val="24"/>
        </w:rPr>
        <w:t> </w:t>
      </w:r>
      <w:r w:rsidRPr="001C26D1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работниками также проводилась плодотворная работа. В</w:t>
      </w:r>
      <w:r w:rsidRPr="001C26D1">
        <w:rPr>
          <w:rFonts w:hAnsi="Times New Roman" w:cs="Times New Roman"/>
          <w:color w:val="000000"/>
          <w:sz w:val="24"/>
          <w:szCs w:val="24"/>
        </w:rPr>
        <w:t> </w:t>
      </w:r>
      <w:r w:rsidRPr="001C26D1">
        <w:rPr>
          <w:rFonts w:hAnsi="Times New Roman" w:cs="Times New Roman"/>
          <w:color w:val="000000"/>
          <w:sz w:val="24"/>
          <w:szCs w:val="24"/>
          <w:lang w:val="ru-RU"/>
        </w:rPr>
        <w:t>течение года согласно плану мероприятий организовывались тематические семинары, тренинги. Педагоги участвовали в</w:t>
      </w:r>
      <w:r w:rsidRPr="001C26D1">
        <w:rPr>
          <w:rFonts w:hAnsi="Times New Roman" w:cs="Times New Roman"/>
          <w:color w:val="000000"/>
          <w:sz w:val="24"/>
          <w:szCs w:val="24"/>
        </w:rPr>
        <w:t> </w:t>
      </w:r>
      <w:r w:rsidRPr="001C26D1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конкурсах профессионального мастерства. </w:t>
      </w:r>
    </w:p>
    <w:tbl>
      <w:tblPr>
        <w:tblW w:w="9580" w:type="dxa"/>
        <w:tblInd w:w="103" w:type="dxa"/>
        <w:tblLook w:val="04A0"/>
      </w:tblPr>
      <w:tblGrid>
        <w:gridCol w:w="2020"/>
        <w:gridCol w:w="2480"/>
        <w:gridCol w:w="5080"/>
      </w:tblGrid>
      <w:tr w:rsidR="004704B2" w:rsidRPr="008D6A51" w:rsidTr="004704B2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Победитель, призёр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Уровень победителя</w:t>
            </w: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 (муниципальный (М), региональный (Р),</w:t>
            </w: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 всероссийский (В)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Наименование конкурса (указать организатора конкурса (организация)</w:t>
            </w:r>
          </w:p>
        </w:tc>
      </w:tr>
      <w:tr w:rsidR="004704B2" w:rsidRPr="00A163FE" w:rsidTr="004704B2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 место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Всероссийский педагогический.</w:t>
            </w:r>
            <w:r w:rsidR="00E513C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Педакадемия</w:t>
            </w:r>
            <w:proofErr w:type="gramStart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ф</w:t>
            </w:r>
            <w:proofErr w:type="spellEnd"/>
          </w:p>
        </w:tc>
      </w:tr>
      <w:tr w:rsidR="004704B2" w:rsidRPr="00A163FE" w:rsidTr="004704B2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 место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«Лучшая педагогическая разработка»</w:t>
            </w:r>
          </w:p>
        </w:tc>
      </w:tr>
      <w:tr w:rsidR="004704B2" w:rsidRPr="00A163FE" w:rsidTr="004704B2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 место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«Лучшая педагогическая разработка»</w:t>
            </w:r>
          </w:p>
        </w:tc>
      </w:tr>
      <w:tr w:rsidR="004704B2" w:rsidRPr="008D6A51" w:rsidTr="004704B2">
        <w:trPr>
          <w:trHeight w:val="12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Диплом 1 место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4B2" w:rsidRPr="00A163FE" w:rsidRDefault="004704B2" w:rsidP="00501AC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профессиональный педагогический конкурс «Лучшие практики дистанционной работы логопеда» в рамках реализации приоритетного национального проекта Образование"</w:t>
            </w:r>
          </w:p>
        </w:tc>
      </w:tr>
      <w:tr w:rsidR="004704B2" w:rsidRPr="008D6A51" w:rsidTr="004704B2">
        <w:trPr>
          <w:trHeight w:val="9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Диплом победителя3 степени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4B2" w:rsidRPr="00A163FE" w:rsidRDefault="004704B2" w:rsidP="00501AC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конкурс методических разработок</w:t>
            </w:r>
            <w:proofErr w:type="gramStart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«Д</w:t>
            </w:r>
            <w:proofErr w:type="gramEnd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етский сад – современное образовательное пространство"</w:t>
            </w:r>
          </w:p>
        </w:tc>
      </w:tr>
      <w:tr w:rsidR="004704B2" w:rsidRPr="008D6A51" w:rsidTr="004704B2">
        <w:trPr>
          <w:trHeight w:val="9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II место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4B2" w:rsidRPr="00A163FE" w:rsidRDefault="004704B2" w:rsidP="00501AC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Муниципальный конкурс методических разработок</w:t>
            </w:r>
            <w:proofErr w:type="gramStart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«П</w:t>
            </w:r>
            <w:proofErr w:type="gramEnd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арад педагогических достижений коррекционно-развивающего обучения»</w:t>
            </w:r>
          </w:p>
        </w:tc>
      </w:tr>
      <w:tr w:rsidR="004704B2" w:rsidRPr="008D6A51" w:rsidTr="004704B2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Диплом III место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4B2" w:rsidRPr="00A163FE" w:rsidRDefault="004704B2" w:rsidP="00501AC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Всероссийский  конкурс методических разработок</w:t>
            </w:r>
            <w:proofErr w:type="gramStart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«П</w:t>
            </w:r>
            <w:proofErr w:type="gramEnd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едагогические инновации"</w:t>
            </w:r>
          </w:p>
        </w:tc>
      </w:tr>
      <w:tr w:rsidR="004704B2" w:rsidRPr="00A163FE" w:rsidTr="004704B2">
        <w:trPr>
          <w:trHeight w:val="9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сертификат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4B2" w:rsidRPr="00A163FE" w:rsidRDefault="004704B2" w:rsidP="00501AC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Межмуниципальный Вернисаж успешных педагогических практик – 2023 «Педагогическое творчество. Инновации. Опыт»</w:t>
            </w:r>
          </w:p>
        </w:tc>
      </w:tr>
      <w:tr w:rsidR="004704B2" w:rsidRPr="008D6A51" w:rsidTr="004704B2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призёр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Международный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501AC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конкурс для педагогов "Новое движение"</w:t>
            </w:r>
          </w:p>
        </w:tc>
      </w:tr>
      <w:tr w:rsidR="004704B2" w:rsidRPr="008D6A51" w:rsidTr="004704B2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диплом 1 степени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4B2" w:rsidRPr="00A163FE" w:rsidRDefault="004704B2" w:rsidP="00501AC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дистанционный педагогический конкурс "Лучшая педагогическая разработка"</w:t>
            </w:r>
          </w:p>
        </w:tc>
      </w:tr>
      <w:tr w:rsidR="004704B2" w:rsidRPr="008D6A51" w:rsidTr="004704B2">
        <w:trPr>
          <w:trHeight w:val="9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сертификат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конкурс методических разработок "Парад педагогических достижений коррекционно-развивающего обучения"</w:t>
            </w:r>
          </w:p>
        </w:tc>
      </w:tr>
      <w:tr w:rsidR="004704B2" w:rsidRPr="008D6A51" w:rsidTr="004704B2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диплом 1 место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Игровые технологи в ДОУ (ФГОС)</w:t>
            </w:r>
          </w:p>
        </w:tc>
      </w:tr>
      <w:tr w:rsidR="004704B2" w:rsidRPr="008D6A51" w:rsidTr="004704B2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704B2" w:rsidRPr="008D6A51" w:rsidTr="004704B2">
        <w:trPr>
          <w:trHeight w:val="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704B2" w:rsidRPr="00A163FE" w:rsidTr="004704B2">
        <w:trPr>
          <w:trHeight w:val="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 место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Талантливый педагог</w:t>
            </w:r>
          </w:p>
        </w:tc>
      </w:tr>
      <w:tr w:rsidR="004704B2" w:rsidRPr="00A163FE" w:rsidTr="004704B2">
        <w:trPr>
          <w:trHeight w:val="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лауреат 2 </w:t>
            </w: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степени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В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2" w:rsidRPr="00A163FE" w:rsidRDefault="004704B2" w:rsidP="004704B2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Лучшая </w:t>
            </w:r>
            <w:proofErr w:type="spellStart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пед</w:t>
            </w:r>
            <w:proofErr w:type="gramStart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азработка</w:t>
            </w:r>
            <w:proofErr w:type="spellEnd"/>
          </w:p>
        </w:tc>
      </w:tr>
    </w:tbl>
    <w:p w:rsidR="004704B2" w:rsidRPr="001C26D1" w:rsidRDefault="004704B2">
      <w:pPr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E151B5" w:rsidRPr="00E14D3B" w:rsidRDefault="00E14D3B" w:rsidP="00A163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году осуществлялась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программой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календарным планом воспитательной работы. Виды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совместной воспитательной деятельности педагогов,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родителей разнообразны:</w:t>
      </w:r>
    </w:p>
    <w:p w:rsidR="00E151B5" w:rsidRDefault="00E14D3B" w:rsidP="00A163F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51B5" w:rsidRDefault="00E14D3B" w:rsidP="00A163F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тематические досуги;</w:t>
      </w:r>
    </w:p>
    <w:p w:rsidR="00E151B5" w:rsidRDefault="00E14D3B" w:rsidP="00A163F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выставки;</w:t>
      </w:r>
    </w:p>
    <w:p w:rsidR="00E151B5" w:rsidRDefault="00E14D3B" w:rsidP="00A163F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акции;</w:t>
      </w:r>
    </w:p>
    <w:p w:rsidR="00E151B5" w:rsidRPr="00E14D3B" w:rsidRDefault="00E14D3B" w:rsidP="00A163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Деятельность Детского сада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обеспечение непрерывного, всестороннего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своевременного развития ребенка. Организация образовательной деятельности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педагогически обоснованном выборе программ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лицензией), обеспечивающих получение образования, соответствующего ФГОС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ФОП ДО.</w:t>
      </w:r>
    </w:p>
    <w:p w:rsidR="00E151B5" w:rsidRPr="00E14D3B" w:rsidRDefault="00E14D3B" w:rsidP="00A163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основу воспитательно-образовательного процесса МБДОУ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168BF"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 2023 году были положены образовательная программа дошкольного образования, самостоятельно разработанная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учетом федеральной образовательной программы дошкольного образования,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образовательная программа для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ОВЗ.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направленности реализуемой образовательной программы, возрастных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воспитанников, которая позволяет обеспечить переход воспитанников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детьми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:rsidR="00E151B5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2022/23 учебном году коррекционную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168BF">
        <w:rPr>
          <w:rFonts w:hAnsi="Times New Roman" w:cs="Times New Roman"/>
          <w:color w:val="000000"/>
          <w:sz w:val="24"/>
          <w:szCs w:val="24"/>
          <w:lang w:val="ru-RU"/>
        </w:rPr>
        <w:t>группе компенсирующей направленности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получал</w:t>
      </w:r>
      <w:r w:rsidR="004168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68BF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168BF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 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168BF">
        <w:rPr>
          <w:rFonts w:hAnsi="Times New Roman" w:cs="Times New Roman"/>
          <w:color w:val="000000"/>
          <w:sz w:val="24"/>
          <w:szCs w:val="24"/>
          <w:lang w:val="ru-RU"/>
        </w:rPr>
        <w:t>ОНР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 обследовано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выявления ОВЗ </w:t>
      </w:r>
      <w:r w:rsidR="00601FCA">
        <w:rPr>
          <w:rFonts w:hAnsi="Times New Roman" w:cs="Times New Roman"/>
          <w:color w:val="000000"/>
          <w:sz w:val="24"/>
          <w:szCs w:val="24"/>
          <w:lang w:val="ru-RU"/>
        </w:rPr>
        <w:t>78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01FC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. Направлено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ПМПК для 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уточнения образовательного маршрута </w:t>
      </w:r>
      <w:r w:rsidR="00DB0B4D" w:rsidRPr="00601FCA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детей. </w:t>
      </w:r>
      <w:r w:rsidRPr="00DB0B4D">
        <w:rPr>
          <w:rFonts w:hAnsi="Times New Roman" w:cs="Times New Roman"/>
          <w:color w:val="000000"/>
          <w:sz w:val="24"/>
          <w:szCs w:val="24"/>
          <w:lang w:val="ru-RU"/>
        </w:rPr>
        <w:t>Данные представлены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4D">
        <w:rPr>
          <w:rFonts w:hAnsi="Times New Roman" w:cs="Times New Roman"/>
          <w:color w:val="000000"/>
          <w:sz w:val="24"/>
          <w:szCs w:val="24"/>
          <w:lang w:val="ru-RU"/>
        </w:rPr>
        <w:t>диаграмме.</w:t>
      </w:r>
    </w:p>
    <w:p w:rsidR="00DB25F2" w:rsidRPr="00DB25F2" w:rsidRDefault="00DB25F2" w:rsidP="00DB25F2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DB25F2">
        <w:rPr>
          <w:rFonts w:ascii="Times New Roman" w:hAnsi="Times New Roman"/>
          <w:sz w:val="24"/>
          <w:szCs w:val="24"/>
          <w:lang w:val="ru-RU"/>
        </w:rPr>
        <w:t xml:space="preserve">Количество детей в группе: </w:t>
      </w:r>
      <w:r w:rsidRPr="00DB25F2">
        <w:rPr>
          <w:rFonts w:ascii="Times New Roman" w:hAnsi="Times New Roman"/>
          <w:b/>
          <w:sz w:val="24"/>
          <w:szCs w:val="24"/>
          <w:lang w:val="ru-RU"/>
        </w:rPr>
        <w:t xml:space="preserve">15 </w:t>
      </w:r>
    </w:p>
    <w:p w:rsidR="00DB25F2" w:rsidRPr="00DB25F2" w:rsidRDefault="00DB25F2" w:rsidP="00DB25F2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DB25F2">
        <w:rPr>
          <w:rFonts w:ascii="Times New Roman" w:hAnsi="Times New Roman"/>
          <w:sz w:val="24"/>
          <w:szCs w:val="24"/>
          <w:lang w:val="ru-RU"/>
        </w:rPr>
        <w:t xml:space="preserve">Возраст детей: </w:t>
      </w:r>
      <w:r w:rsidRPr="00DB25F2">
        <w:rPr>
          <w:rFonts w:ascii="Times New Roman" w:hAnsi="Times New Roman"/>
          <w:b/>
          <w:sz w:val="24"/>
          <w:szCs w:val="24"/>
          <w:lang w:val="ru-RU"/>
        </w:rPr>
        <w:t>7 детей – 6-7 лет; 8 детей – 5-6 лет</w:t>
      </w:r>
    </w:p>
    <w:p w:rsidR="00DB25F2" w:rsidRPr="00DB25F2" w:rsidRDefault="00DB25F2" w:rsidP="00DB25F2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DB25F2">
        <w:rPr>
          <w:rFonts w:ascii="Times New Roman" w:hAnsi="Times New Roman"/>
          <w:sz w:val="24"/>
          <w:szCs w:val="24"/>
          <w:lang w:val="ru-RU"/>
        </w:rPr>
        <w:t xml:space="preserve">Речевые заключения: </w:t>
      </w:r>
      <w:r w:rsidRPr="00DB25F2">
        <w:rPr>
          <w:rFonts w:ascii="Times New Roman" w:hAnsi="Times New Roman"/>
          <w:b/>
          <w:sz w:val="24"/>
          <w:szCs w:val="24"/>
          <w:lang w:val="ru-RU"/>
        </w:rPr>
        <w:t xml:space="preserve">ОНР </w:t>
      </w:r>
      <w:r>
        <w:rPr>
          <w:rFonts w:ascii="Times New Roman" w:hAnsi="Times New Roman"/>
          <w:b/>
          <w:sz w:val="24"/>
          <w:szCs w:val="24"/>
        </w:rPr>
        <w:t>II</w:t>
      </w:r>
      <w:r w:rsidRPr="00DB25F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DB25F2">
        <w:rPr>
          <w:rFonts w:ascii="Times New Roman" w:hAnsi="Times New Roman"/>
          <w:b/>
          <w:sz w:val="24"/>
          <w:szCs w:val="24"/>
          <w:lang w:val="ru-RU"/>
        </w:rPr>
        <w:t>ур</w:t>
      </w:r>
      <w:proofErr w:type="spellEnd"/>
      <w:r w:rsidRPr="00DB25F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DB25F2" w:rsidRPr="00DB25F2" w:rsidRDefault="00DB25F2" w:rsidP="00DB25F2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B25F2">
        <w:rPr>
          <w:rFonts w:ascii="Times New Roman" w:hAnsi="Times New Roman"/>
          <w:b/>
          <w:sz w:val="24"/>
          <w:szCs w:val="24"/>
          <w:lang w:val="ru-RU"/>
        </w:rPr>
        <w:t>Выпущены</w:t>
      </w:r>
      <w:proofErr w:type="gramEnd"/>
      <w:r w:rsidRPr="00DB25F2">
        <w:rPr>
          <w:rFonts w:ascii="Times New Roman" w:hAnsi="Times New Roman"/>
          <w:b/>
          <w:sz w:val="24"/>
          <w:szCs w:val="24"/>
          <w:lang w:val="ru-RU"/>
        </w:rPr>
        <w:t xml:space="preserve"> в школу: 7 детей</w:t>
      </w:r>
    </w:p>
    <w:p w:rsidR="00DB25F2" w:rsidRPr="00DB25F2" w:rsidRDefault="00DB25F2" w:rsidP="00DB25F2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DB25F2">
        <w:rPr>
          <w:rFonts w:ascii="Times New Roman" w:hAnsi="Times New Roman"/>
          <w:sz w:val="24"/>
          <w:szCs w:val="24"/>
          <w:lang w:val="ru-RU"/>
        </w:rPr>
        <w:t>Из них:</w:t>
      </w:r>
    </w:p>
    <w:p w:rsidR="00DB25F2" w:rsidRPr="00DB25F2" w:rsidRDefault="00DB25F2" w:rsidP="00DB25F2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DB25F2">
        <w:rPr>
          <w:rFonts w:ascii="Times New Roman" w:hAnsi="Times New Roman"/>
          <w:sz w:val="24"/>
          <w:szCs w:val="24"/>
          <w:lang w:val="ru-RU"/>
        </w:rPr>
        <w:t xml:space="preserve">С полностью исправленной речью: </w:t>
      </w:r>
      <w:r w:rsidRPr="00DB25F2">
        <w:rPr>
          <w:rFonts w:ascii="Times New Roman" w:hAnsi="Times New Roman"/>
          <w:b/>
          <w:sz w:val="24"/>
          <w:szCs w:val="24"/>
          <w:lang w:val="ru-RU"/>
        </w:rPr>
        <w:t>6 детей</w:t>
      </w:r>
    </w:p>
    <w:p w:rsidR="00DB25F2" w:rsidRPr="00DB25F2" w:rsidRDefault="00DB25F2" w:rsidP="00DB25F2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DB25F2">
        <w:rPr>
          <w:rFonts w:ascii="Times New Roman" w:hAnsi="Times New Roman"/>
          <w:sz w:val="24"/>
          <w:szCs w:val="24"/>
          <w:lang w:val="ru-RU"/>
        </w:rPr>
        <w:t xml:space="preserve">С заметными улучшениями: </w:t>
      </w:r>
      <w:r w:rsidRPr="00DB25F2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DB25F2">
        <w:rPr>
          <w:rFonts w:ascii="Times New Roman" w:hAnsi="Times New Roman"/>
          <w:b/>
          <w:sz w:val="24"/>
          <w:szCs w:val="24"/>
          <w:lang w:val="ru-RU"/>
        </w:rPr>
        <w:t xml:space="preserve"> ребёнок</w:t>
      </w:r>
      <w:r w:rsidRPr="00DB25F2">
        <w:rPr>
          <w:rFonts w:ascii="Times New Roman" w:hAnsi="Times New Roman"/>
          <w:sz w:val="24"/>
          <w:szCs w:val="24"/>
          <w:lang w:val="ru-RU"/>
        </w:rPr>
        <w:t xml:space="preserve"> (дизартрия, продолжается автоматизация Р)</w:t>
      </w:r>
    </w:p>
    <w:p w:rsidR="00DB25F2" w:rsidRPr="00DB25F2" w:rsidRDefault="00DB25F2" w:rsidP="00DB25F2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B25F2">
        <w:rPr>
          <w:rFonts w:ascii="Times New Roman" w:hAnsi="Times New Roman"/>
          <w:b/>
          <w:sz w:val="24"/>
          <w:szCs w:val="24"/>
          <w:lang w:val="ru-RU"/>
        </w:rPr>
        <w:t>Оставлены</w:t>
      </w:r>
      <w:proofErr w:type="gramEnd"/>
      <w:r w:rsidRPr="00DB25F2">
        <w:rPr>
          <w:rFonts w:ascii="Times New Roman" w:hAnsi="Times New Roman"/>
          <w:b/>
          <w:sz w:val="24"/>
          <w:szCs w:val="24"/>
          <w:lang w:val="ru-RU"/>
        </w:rPr>
        <w:t xml:space="preserve"> в ДОУ: 8 детей</w:t>
      </w:r>
    </w:p>
    <w:p w:rsidR="00DB25F2" w:rsidRPr="00DB25F2" w:rsidRDefault="00DB25F2" w:rsidP="00DB25F2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DB25F2">
        <w:rPr>
          <w:rFonts w:ascii="Times New Roman" w:hAnsi="Times New Roman"/>
          <w:sz w:val="24"/>
          <w:szCs w:val="24"/>
          <w:lang w:val="ru-RU"/>
        </w:rPr>
        <w:t xml:space="preserve">Осталось на второй год обучения: </w:t>
      </w:r>
      <w:r w:rsidRPr="00DB25F2">
        <w:rPr>
          <w:rFonts w:ascii="Times New Roman" w:hAnsi="Times New Roman"/>
          <w:b/>
          <w:bCs/>
          <w:sz w:val="24"/>
          <w:szCs w:val="24"/>
          <w:lang w:val="ru-RU"/>
        </w:rPr>
        <w:t xml:space="preserve">8 </w:t>
      </w:r>
      <w:r w:rsidRPr="00DB25F2">
        <w:rPr>
          <w:rFonts w:ascii="Times New Roman" w:hAnsi="Times New Roman"/>
          <w:b/>
          <w:sz w:val="24"/>
          <w:szCs w:val="24"/>
          <w:lang w:val="ru-RU"/>
        </w:rPr>
        <w:t>детей</w:t>
      </w:r>
    </w:p>
    <w:p w:rsidR="00DB25F2" w:rsidRPr="007C44BD" w:rsidRDefault="00DB25F2" w:rsidP="00DB25F2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7C44BD">
        <w:rPr>
          <w:rFonts w:ascii="Times New Roman" w:hAnsi="Times New Roman"/>
          <w:sz w:val="24"/>
          <w:szCs w:val="24"/>
          <w:lang w:val="ru-RU"/>
        </w:rPr>
        <w:t xml:space="preserve">Причины: </w:t>
      </w:r>
      <w:r w:rsidRPr="007C44BD">
        <w:rPr>
          <w:rFonts w:ascii="Times New Roman" w:hAnsi="Times New Roman"/>
          <w:b/>
          <w:sz w:val="24"/>
          <w:szCs w:val="24"/>
          <w:lang w:val="ru-RU"/>
        </w:rPr>
        <w:t xml:space="preserve">ОНР </w:t>
      </w:r>
      <w:r>
        <w:rPr>
          <w:rFonts w:ascii="Times New Roman" w:hAnsi="Times New Roman"/>
          <w:b/>
          <w:sz w:val="24"/>
          <w:szCs w:val="24"/>
        </w:rPr>
        <w:t>II</w:t>
      </w:r>
      <w:r w:rsidRPr="007C44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C44BD">
        <w:rPr>
          <w:rFonts w:ascii="Times New Roman" w:hAnsi="Times New Roman"/>
          <w:b/>
          <w:sz w:val="24"/>
          <w:szCs w:val="24"/>
          <w:lang w:val="ru-RU"/>
        </w:rPr>
        <w:t>ур</w:t>
      </w:r>
      <w:proofErr w:type="spellEnd"/>
      <w:r w:rsidRPr="007C44B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7C44BD" w:rsidRPr="007C44BD" w:rsidRDefault="007C44BD" w:rsidP="007C44BD">
      <w:pPr>
        <w:pStyle w:val="aa"/>
        <w:jc w:val="center"/>
        <w:rPr>
          <w:b/>
          <w:sz w:val="24"/>
          <w:szCs w:val="24"/>
          <w:lang w:val="ru-RU"/>
        </w:rPr>
      </w:pPr>
      <w:r w:rsidRPr="007C44BD">
        <w:rPr>
          <w:b/>
          <w:sz w:val="24"/>
          <w:szCs w:val="24"/>
          <w:lang w:val="ru-RU"/>
        </w:rPr>
        <w:t>Результаты обследования речи детей</w:t>
      </w:r>
    </w:p>
    <w:p w:rsidR="007C44BD" w:rsidRPr="007C44BD" w:rsidRDefault="007C44BD" w:rsidP="007C44BD">
      <w:pPr>
        <w:pStyle w:val="aa"/>
        <w:jc w:val="center"/>
        <w:rPr>
          <w:b/>
          <w:sz w:val="24"/>
          <w:szCs w:val="24"/>
          <w:lang w:val="ru-RU"/>
        </w:rPr>
      </w:pPr>
      <w:r w:rsidRPr="007C44BD">
        <w:rPr>
          <w:b/>
          <w:sz w:val="24"/>
          <w:szCs w:val="24"/>
          <w:lang w:val="ru-RU"/>
        </w:rPr>
        <w:lastRenderedPageBreak/>
        <w:t>группы компенсирующей направленности № 8</w:t>
      </w:r>
    </w:p>
    <w:p w:rsidR="007C44BD" w:rsidRPr="007C44BD" w:rsidRDefault="007C44BD" w:rsidP="007C44BD">
      <w:pPr>
        <w:pStyle w:val="aa"/>
        <w:jc w:val="center"/>
        <w:rPr>
          <w:b/>
          <w:sz w:val="24"/>
          <w:szCs w:val="24"/>
          <w:lang w:val="ru-RU"/>
        </w:rPr>
      </w:pPr>
      <w:r w:rsidRPr="007C44BD">
        <w:rPr>
          <w:b/>
          <w:sz w:val="24"/>
          <w:szCs w:val="24"/>
          <w:lang w:val="ru-RU"/>
        </w:rPr>
        <w:t>за 2022 -2023 уч. год</w:t>
      </w:r>
    </w:p>
    <w:p w:rsidR="007C44BD" w:rsidRPr="007C44BD" w:rsidRDefault="007C44BD" w:rsidP="007C44BD">
      <w:pPr>
        <w:pStyle w:val="aa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1545"/>
        <w:gridCol w:w="1548"/>
        <w:gridCol w:w="1541"/>
        <w:gridCol w:w="1548"/>
        <w:gridCol w:w="1531"/>
      </w:tblGrid>
      <w:tr w:rsidR="007C44BD" w:rsidTr="007C44BD"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hideMark/>
          </w:tcPr>
          <w:p w:rsidR="007C44BD" w:rsidRDefault="007C44BD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уровни</w:t>
            </w:r>
            <w:proofErr w:type="spellEnd"/>
          </w:p>
          <w:p w:rsidR="007C44BD" w:rsidRDefault="007C44BD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сроки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4BD" w:rsidRDefault="007C44BD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высокий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4BD" w:rsidRDefault="007C44BD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выше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среднего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4BD" w:rsidRDefault="007C44BD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средний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4BD" w:rsidRDefault="007C44BD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ниже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среднего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4BD" w:rsidRDefault="007C44BD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низкий</w:t>
            </w:r>
            <w:proofErr w:type="spellEnd"/>
          </w:p>
        </w:tc>
      </w:tr>
      <w:tr w:rsidR="007C44BD" w:rsidTr="007C44B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4BD" w:rsidRDefault="007C44BD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начало</w:t>
            </w:r>
            <w:proofErr w:type="spellEnd"/>
          </w:p>
          <w:p w:rsidR="007C44BD" w:rsidRDefault="007C44BD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4BD" w:rsidRDefault="007C44BD">
            <w:pPr>
              <w:pStyle w:val="aa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4BD" w:rsidRDefault="007C44BD">
            <w:pPr>
              <w:pStyle w:val="aa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4BD" w:rsidRDefault="007C44BD">
            <w:pPr>
              <w:pStyle w:val="aa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(34%)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4BD" w:rsidRDefault="007C44BD">
            <w:pPr>
              <w:pStyle w:val="aa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(13%)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4BD" w:rsidRDefault="007C44BD">
            <w:pPr>
              <w:pStyle w:val="aa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(53%)</w:t>
            </w:r>
          </w:p>
        </w:tc>
      </w:tr>
      <w:tr w:rsidR="007C44BD" w:rsidTr="007C44B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4BD" w:rsidRDefault="007C44BD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конец</w:t>
            </w:r>
            <w:proofErr w:type="spellEnd"/>
          </w:p>
          <w:p w:rsidR="007C44BD" w:rsidRDefault="007C44BD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4BD" w:rsidRDefault="007C44BD">
            <w:pPr>
              <w:pStyle w:val="aa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(20%)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4BD" w:rsidRDefault="007C44BD">
            <w:pPr>
              <w:pStyle w:val="aa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(27%)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4BD" w:rsidRDefault="007C44BD">
            <w:pPr>
              <w:pStyle w:val="aa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(40%)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4BD" w:rsidRDefault="007C44BD">
            <w:pPr>
              <w:pStyle w:val="aa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(7%)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4BD" w:rsidRDefault="007C44BD">
            <w:pPr>
              <w:pStyle w:val="aa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(6%)</w:t>
            </w:r>
          </w:p>
        </w:tc>
      </w:tr>
    </w:tbl>
    <w:p w:rsidR="007C44BD" w:rsidRDefault="007C44BD" w:rsidP="007C44BD">
      <w:pPr>
        <w:pStyle w:val="aa"/>
        <w:jc w:val="center"/>
        <w:rPr>
          <w:b/>
          <w:sz w:val="24"/>
          <w:szCs w:val="24"/>
        </w:rPr>
      </w:pPr>
    </w:p>
    <w:p w:rsidR="00E151B5" w:rsidRDefault="007C44BD" w:rsidP="0034357F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Коррекционная работа проводилась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наглядных, практических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словесных методов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воспитания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учетом психофизического состояния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дидактического материала. Коррекционная работа проводилась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направлениям: накопление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</w:t>
      </w:r>
    </w:p>
    <w:p w:rsidR="00E151B5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Логопедическую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94748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748D">
        <w:rPr>
          <w:rFonts w:hAnsi="Times New Roman" w:cs="Times New Roman"/>
          <w:color w:val="000000"/>
          <w:sz w:val="24"/>
          <w:szCs w:val="24"/>
          <w:lang w:val="ru-RU"/>
        </w:rPr>
        <w:t>компенсирующей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 получали </w:t>
      </w:r>
      <w:r w:rsidR="009474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F001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4748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748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—7 лет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положению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оказании логопедической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94748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94748D">
        <w:rPr>
          <w:rFonts w:hAnsi="Times New Roman" w:cs="Times New Roman"/>
          <w:color w:val="000000"/>
          <w:sz w:val="24"/>
          <w:szCs w:val="24"/>
          <w:lang w:val="ru-RU"/>
        </w:rPr>
        <w:t xml:space="preserve">комбинированного вида 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4748D">
        <w:rPr>
          <w:rFonts w:hAnsi="Times New Roman" w:cs="Times New Roman"/>
          <w:color w:val="000000"/>
          <w:sz w:val="24"/>
          <w:szCs w:val="24"/>
          <w:lang w:val="ru-RU"/>
        </w:rPr>
        <w:t>43</w:t>
      </w:r>
    </w:p>
    <w:p w:rsidR="00EF001D" w:rsidRPr="00EF001D" w:rsidRDefault="00EF001D" w:rsidP="00EF001D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001D">
        <w:rPr>
          <w:rFonts w:ascii="Times New Roman" w:hAnsi="Times New Roman"/>
          <w:sz w:val="24"/>
          <w:szCs w:val="24"/>
          <w:lang w:val="ru-RU"/>
        </w:rPr>
        <w:t xml:space="preserve">Профилактическая работа учителя-логопеда   </w:t>
      </w:r>
      <w:r w:rsidRPr="00EF001D">
        <w:rPr>
          <w:rFonts w:ascii="Times New Roman" w:hAnsi="Times New Roman"/>
          <w:b/>
          <w:sz w:val="24"/>
          <w:szCs w:val="24"/>
          <w:lang w:val="ru-RU"/>
        </w:rPr>
        <w:t>Татарниковой Н. Б.</w:t>
      </w:r>
    </w:p>
    <w:p w:rsidR="00EF001D" w:rsidRPr="00EF001D" w:rsidRDefault="00EF001D" w:rsidP="00EF001D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r w:rsidRPr="00EF001D">
        <w:rPr>
          <w:rFonts w:ascii="Times New Roman" w:hAnsi="Times New Roman"/>
          <w:sz w:val="24"/>
          <w:szCs w:val="24"/>
          <w:lang w:val="ru-RU"/>
        </w:rPr>
        <w:t xml:space="preserve">МБДОУ № 43  за  </w:t>
      </w:r>
      <w:r w:rsidRPr="00EF001D">
        <w:rPr>
          <w:rFonts w:ascii="Times New Roman" w:hAnsi="Times New Roman"/>
          <w:b/>
          <w:sz w:val="24"/>
          <w:szCs w:val="24"/>
          <w:lang w:val="ru-RU"/>
        </w:rPr>
        <w:t>2022/2023</w:t>
      </w:r>
      <w:r w:rsidRPr="00EF00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F001D">
        <w:rPr>
          <w:rFonts w:ascii="Times New Roman" w:hAnsi="Times New Roman"/>
          <w:sz w:val="24"/>
          <w:szCs w:val="24"/>
          <w:lang w:val="ru-RU"/>
        </w:rPr>
        <w:t>уч</w:t>
      </w:r>
      <w:proofErr w:type="gramStart"/>
      <w:r w:rsidRPr="00EF001D">
        <w:rPr>
          <w:rFonts w:ascii="Times New Roman" w:hAnsi="Times New Roman"/>
          <w:sz w:val="24"/>
          <w:szCs w:val="24"/>
          <w:lang w:val="ru-RU"/>
        </w:rPr>
        <w:t>.г</w:t>
      </w:r>
      <w:proofErr w:type="gramEnd"/>
      <w:r w:rsidRPr="00EF001D">
        <w:rPr>
          <w:rFonts w:ascii="Times New Roman" w:hAnsi="Times New Roman"/>
          <w:sz w:val="24"/>
          <w:szCs w:val="24"/>
          <w:lang w:val="ru-RU"/>
        </w:rPr>
        <w:t>од</w:t>
      </w:r>
      <w:proofErr w:type="spellEnd"/>
    </w:p>
    <w:p w:rsidR="00EF001D" w:rsidRPr="00EF001D" w:rsidRDefault="00EF001D" w:rsidP="00EF001D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EF001D">
        <w:rPr>
          <w:rFonts w:ascii="Times New Roman" w:hAnsi="Times New Roman"/>
          <w:sz w:val="24"/>
          <w:szCs w:val="24"/>
          <w:lang w:val="ru-RU"/>
        </w:rPr>
        <w:t xml:space="preserve">Обследование звукопроизношения по МБДОУ: </w:t>
      </w:r>
      <w:r w:rsidRPr="00EF001D">
        <w:rPr>
          <w:rFonts w:ascii="Times New Roman" w:hAnsi="Times New Roman"/>
          <w:b/>
          <w:sz w:val="24"/>
          <w:szCs w:val="24"/>
          <w:lang w:val="ru-RU"/>
        </w:rPr>
        <w:t>сентябрь 2022 г</w:t>
      </w:r>
    </w:p>
    <w:tbl>
      <w:tblPr>
        <w:tblW w:w="11145" w:type="dxa"/>
        <w:tblInd w:w="-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1014"/>
        <w:gridCol w:w="1326"/>
        <w:gridCol w:w="1366"/>
        <w:gridCol w:w="1392"/>
        <w:gridCol w:w="23"/>
        <w:gridCol w:w="1319"/>
        <w:gridCol w:w="1366"/>
        <w:gridCol w:w="8"/>
        <w:gridCol w:w="1359"/>
        <w:gridCol w:w="1367"/>
      </w:tblGrid>
      <w:tr w:rsidR="00EF001D" w:rsidTr="00EF001D">
        <w:trPr>
          <w:trHeight w:val="930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№ ДОУ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КОЛ-ВО ОСМОТР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ВЫЯВЛЕНО ПАТОЛОГ.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СРЕДНЯЯ ГРУППА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СТАРШАЯ ГРУППА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ПОДГОТОВ. ГРУППА</w:t>
            </w:r>
          </w:p>
        </w:tc>
      </w:tr>
      <w:tr w:rsidR="00EF001D" w:rsidTr="00EF001D">
        <w:trPr>
          <w:trHeight w:val="510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rPr>
                <w:rFonts w:ascii="Times New Roman" w:eastAsiaTheme="minorEastAsia" w:hAnsi="Times New Roman"/>
                <w:b/>
                <w:sz w:val="16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rPr>
                <w:rFonts w:ascii="Times New Roman" w:eastAsiaTheme="minorEastAsia" w:hAnsi="Times New Roman"/>
                <w:b/>
                <w:sz w:val="16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rPr>
                <w:rFonts w:ascii="Times New Roman" w:eastAsiaTheme="minorEastAsia" w:hAnsi="Times New Roman"/>
                <w:b/>
                <w:sz w:val="16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ОСМОТРЕНО ВСЕГО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ПАТОЛОГ.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ОСМОТРЕНО ВСЕГО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ПАТОЛОГ.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ОСМОТРЕНО ВСЕГО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ПАТОЛОГ.</w:t>
            </w:r>
          </w:p>
        </w:tc>
      </w:tr>
      <w:tr w:rsidR="00EF001D" w:rsidTr="007C44BD">
        <w:trPr>
          <w:trHeight w:val="55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</w:tbl>
    <w:p w:rsidR="00EF001D" w:rsidRPr="007C44BD" w:rsidRDefault="00EF001D" w:rsidP="00EF001D">
      <w:pPr>
        <w:rPr>
          <w:rFonts w:ascii="Times New Roman" w:hAnsi="Times New Roman"/>
          <w:b/>
          <w:sz w:val="24"/>
          <w:szCs w:val="24"/>
          <w:lang w:val="ru-RU"/>
        </w:rPr>
      </w:pPr>
      <w:r w:rsidRPr="007C44BD">
        <w:rPr>
          <w:rFonts w:ascii="Times New Roman" w:hAnsi="Times New Roman"/>
          <w:sz w:val="24"/>
          <w:szCs w:val="24"/>
          <w:lang w:val="ru-RU"/>
        </w:rPr>
        <w:t>Обследование звукопроизношения по МБДОУ:</w:t>
      </w:r>
      <w:r w:rsidRPr="007C44BD">
        <w:rPr>
          <w:rFonts w:ascii="Times New Roman" w:hAnsi="Times New Roman"/>
          <w:b/>
          <w:sz w:val="24"/>
          <w:szCs w:val="24"/>
          <w:lang w:val="ru-RU"/>
        </w:rPr>
        <w:t xml:space="preserve">  май 2023 г.</w:t>
      </w:r>
    </w:p>
    <w:tbl>
      <w:tblPr>
        <w:tblW w:w="11145" w:type="dxa"/>
        <w:tblInd w:w="-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1014"/>
        <w:gridCol w:w="1326"/>
        <w:gridCol w:w="1366"/>
        <w:gridCol w:w="1251"/>
        <w:gridCol w:w="1483"/>
        <w:gridCol w:w="1366"/>
        <w:gridCol w:w="8"/>
        <w:gridCol w:w="1359"/>
        <w:gridCol w:w="1367"/>
      </w:tblGrid>
      <w:tr w:rsidR="00EF001D" w:rsidTr="00EF001D">
        <w:trPr>
          <w:trHeight w:val="979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№ ДОУ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КОЛ-ВО ОСМОТР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ВЫЯВЛЕНО ПАТОЛОГ.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СРЕДНЯЯ ГРУППА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СТАРШАЯ ГРУППА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ПОДГОТОВ. ГРУППА</w:t>
            </w:r>
          </w:p>
        </w:tc>
      </w:tr>
      <w:tr w:rsidR="00EF001D" w:rsidTr="00EF001D">
        <w:trPr>
          <w:trHeight w:val="537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rPr>
                <w:rFonts w:ascii="Times New Roman" w:eastAsiaTheme="minorEastAsia" w:hAnsi="Times New Roman"/>
                <w:b/>
                <w:sz w:val="16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rPr>
                <w:rFonts w:ascii="Times New Roman" w:eastAsiaTheme="minorEastAsia" w:hAnsi="Times New Roman"/>
                <w:b/>
                <w:sz w:val="16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rPr>
                <w:rFonts w:ascii="Times New Roman" w:eastAsiaTheme="minorEastAsia" w:hAnsi="Times New Roman"/>
                <w:b/>
                <w:sz w:val="16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ОСМОТРЕНО ВСЕГО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ПАТОЛОГ.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ОСМОТРЕНО ВСЕГО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ПАТОЛОГ.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ОСМОТРЕНО ВСЕГО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ПАТОЛОГ.</w:t>
            </w:r>
          </w:p>
        </w:tc>
      </w:tr>
      <w:tr w:rsidR="00EF001D" w:rsidTr="007C44BD">
        <w:trPr>
          <w:trHeight w:val="49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1D" w:rsidRDefault="00EF00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</w:tbl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воспитанников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конкурсах различного уровня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 году</w:t>
      </w:r>
    </w:p>
    <w:tbl>
      <w:tblPr>
        <w:tblW w:w="10349" w:type="dxa"/>
        <w:tblInd w:w="-318" w:type="dxa"/>
        <w:tblLayout w:type="fixed"/>
        <w:tblLook w:val="04A0"/>
      </w:tblPr>
      <w:tblGrid>
        <w:gridCol w:w="710"/>
        <w:gridCol w:w="2126"/>
        <w:gridCol w:w="1134"/>
        <w:gridCol w:w="1985"/>
        <w:gridCol w:w="4394"/>
      </w:tblGrid>
      <w:tr w:rsidR="001C26D1" w:rsidRPr="008D6A51" w:rsidTr="00601FCA">
        <w:trPr>
          <w:trHeight w:val="20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Фамилия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имя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Класс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группа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Pr="001C26D1" w:rsidRDefault="001C26D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26D1">
              <w:rPr>
                <w:color w:val="000000"/>
                <w:lang w:val="ru-RU"/>
              </w:rPr>
              <w:t xml:space="preserve">Уровень </w:t>
            </w:r>
            <w:r w:rsidRPr="001C26D1">
              <w:rPr>
                <w:b/>
                <w:bCs/>
                <w:color w:val="000000"/>
                <w:lang w:val="ru-RU"/>
              </w:rPr>
              <w:t xml:space="preserve">победителя </w:t>
            </w:r>
            <w:r w:rsidRPr="001C26D1">
              <w:rPr>
                <w:color w:val="000000"/>
                <w:lang w:val="ru-RU"/>
              </w:rPr>
              <w:t>(регионального (Р), всероссийского (В), международного (</w:t>
            </w:r>
            <w:proofErr w:type="spellStart"/>
            <w:r w:rsidRPr="001C26D1">
              <w:rPr>
                <w:color w:val="000000"/>
                <w:lang w:val="ru-RU"/>
              </w:rPr>
              <w:t>Межд</w:t>
            </w:r>
            <w:proofErr w:type="spellEnd"/>
            <w:r w:rsidRPr="001C26D1">
              <w:rPr>
                <w:color w:val="000000"/>
                <w:lang w:val="ru-RU"/>
              </w:rPr>
              <w:t>) уровней)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Pr="001C26D1" w:rsidRDefault="001C26D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26D1">
              <w:rPr>
                <w:color w:val="000000"/>
                <w:lang w:val="ru-RU"/>
              </w:rPr>
              <w:t xml:space="preserve">Наименование конкурса (указать организатора конкурса (организация), </w:t>
            </w:r>
          </w:p>
        </w:tc>
      </w:tr>
      <w:tr w:rsidR="001C26D1" w:rsidRPr="008D6A51" w:rsidTr="00601FCA">
        <w:trPr>
          <w:trHeight w:val="9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D1" w:rsidRPr="00087B74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Анастасия</w:t>
            </w:r>
            <w:proofErr w:type="spellEnd"/>
            <w:r w:rsidR="00087B74">
              <w:rPr>
                <w:color w:val="000000"/>
                <w:lang w:val="ru-RU"/>
              </w:rPr>
              <w:t xml:space="preserve">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D1" w:rsidRDefault="001C2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Pr="001C26D1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 w:rsidRPr="001C26D1">
              <w:rPr>
                <w:color w:val="000000"/>
                <w:lang w:val="ru-RU"/>
              </w:rPr>
              <w:t>муниципальный творческий конкурс для детей с ОВЗ "Юные таланты Сибири"</w:t>
            </w:r>
          </w:p>
        </w:tc>
      </w:tr>
      <w:tr w:rsidR="001C26D1" w:rsidRPr="008D6A51" w:rsidTr="00601FCA">
        <w:trPr>
          <w:trHeight w:val="6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Софья</w:t>
            </w:r>
            <w:proofErr w:type="spellEnd"/>
            <w:r w:rsidR="00087B74">
              <w:rPr>
                <w:color w:val="000000"/>
                <w:lang w:val="ru-RU"/>
              </w:rPr>
              <w:t xml:space="preserve">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Pr="001C26D1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 w:rsidRPr="001C26D1">
              <w:rPr>
                <w:color w:val="000000"/>
                <w:lang w:val="ru-RU"/>
              </w:rPr>
              <w:t>Всероссийский творческий конкурс «Говорите мамам нежные слова»</w:t>
            </w:r>
          </w:p>
        </w:tc>
      </w:tr>
      <w:tr w:rsidR="001C26D1" w:rsidRPr="008D6A51" w:rsidTr="00601FCA">
        <w:trPr>
          <w:trHeight w:val="6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Юлия</w:t>
            </w:r>
            <w:proofErr w:type="spellEnd"/>
            <w:r w:rsidR="00087B74">
              <w:rPr>
                <w:color w:val="000000"/>
                <w:lang w:val="ru-RU"/>
              </w:rPr>
              <w:t xml:space="preserve"> 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Pr="001C26D1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 w:rsidRPr="001C26D1">
              <w:rPr>
                <w:color w:val="000000"/>
                <w:lang w:val="ru-RU"/>
              </w:rPr>
              <w:t>Всероссийский творческий конкурс «Говорите мамам нежные слова»</w:t>
            </w:r>
          </w:p>
        </w:tc>
      </w:tr>
      <w:tr w:rsidR="001C26D1" w:rsidRPr="008D6A51" w:rsidTr="00601FCA">
        <w:trPr>
          <w:trHeight w:val="5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D1" w:rsidRDefault="001C26D1" w:rsidP="00601F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D1" w:rsidRPr="00087B74" w:rsidRDefault="001C26D1" w:rsidP="00087B74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Настя</w:t>
            </w:r>
            <w:proofErr w:type="spellEnd"/>
            <w:r w:rsidR="00087B74">
              <w:rPr>
                <w:color w:val="000000"/>
                <w:lang w:val="ru-RU"/>
              </w:rPr>
              <w:t xml:space="preserve">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D1" w:rsidRDefault="001C26D1" w:rsidP="009902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6D1" w:rsidRDefault="001C26D1" w:rsidP="00A24D0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Pr="001C26D1" w:rsidRDefault="001C26D1" w:rsidP="00501ACB">
            <w:pPr>
              <w:rPr>
                <w:color w:val="000000"/>
                <w:sz w:val="24"/>
                <w:szCs w:val="24"/>
                <w:lang w:val="ru-RU"/>
              </w:rPr>
            </w:pPr>
            <w:r w:rsidRPr="001C26D1">
              <w:rPr>
                <w:color w:val="000000"/>
                <w:lang w:val="ru-RU"/>
              </w:rPr>
              <w:t>Всероссийский конкурс чтецов, певцов, танцоров «Калейдоскоп талантов»</w:t>
            </w:r>
          </w:p>
        </w:tc>
      </w:tr>
      <w:tr w:rsidR="001C26D1" w:rsidRPr="008D6A51" w:rsidTr="00601FCA">
        <w:trPr>
          <w:trHeight w:val="6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Тимофей</w:t>
            </w:r>
            <w:proofErr w:type="spellEnd"/>
            <w:r w:rsidR="00087B74">
              <w:rPr>
                <w:color w:val="000000"/>
                <w:lang w:val="ru-RU"/>
              </w:rPr>
              <w:t xml:space="preserve"> 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Pr="001C26D1" w:rsidRDefault="001C26D1" w:rsidP="00501ACB">
            <w:pPr>
              <w:rPr>
                <w:color w:val="000000"/>
                <w:sz w:val="24"/>
                <w:szCs w:val="24"/>
                <w:lang w:val="ru-RU"/>
              </w:rPr>
            </w:pPr>
            <w:r w:rsidRPr="001C26D1">
              <w:rPr>
                <w:color w:val="000000"/>
                <w:lang w:val="ru-RU"/>
              </w:rPr>
              <w:t>Областной  конкурс «Откройте Новый год!»</w:t>
            </w:r>
          </w:p>
        </w:tc>
      </w:tr>
      <w:tr w:rsidR="001C26D1" w:rsidTr="00601FCA">
        <w:trPr>
          <w:trHeight w:val="6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Олеся</w:t>
            </w:r>
            <w:proofErr w:type="spellEnd"/>
            <w:r w:rsidR="00087B74">
              <w:rPr>
                <w:color w:val="000000"/>
                <w:lang w:val="ru-RU"/>
              </w:rPr>
              <w:t xml:space="preserve"> 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Всероссийский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муниципальный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этап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Default="001C26D1" w:rsidP="00501A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Всероссийский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конкурс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экологических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рисунков</w:t>
            </w:r>
            <w:proofErr w:type="spellEnd"/>
          </w:p>
        </w:tc>
      </w:tr>
      <w:tr w:rsidR="001C26D1" w:rsidRPr="008D6A51" w:rsidTr="00601FCA">
        <w:trPr>
          <w:trHeight w:val="9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Юля</w:t>
            </w:r>
            <w:proofErr w:type="spellEnd"/>
            <w:r w:rsidR="00087B74">
              <w:rPr>
                <w:color w:val="000000"/>
                <w:lang w:val="ru-RU"/>
              </w:rPr>
              <w:t xml:space="preserve"> 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Pr="001C26D1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 w:rsidRPr="001C26D1">
              <w:rPr>
                <w:color w:val="000000"/>
                <w:lang w:val="ru-RU"/>
              </w:rPr>
              <w:t>Муниципальный интеллектуальный конкурс для дошкольников с ОВЗ «Всезнайка»</w:t>
            </w:r>
          </w:p>
        </w:tc>
      </w:tr>
      <w:tr w:rsidR="001C26D1" w:rsidRPr="008D6A51" w:rsidTr="00601FCA">
        <w:trPr>
          <w:trHeight w:val="9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Анастасия</w:t>
            </w:r>
            <w:proofErr w:type="spellEnd"/>
            <w:r w:rsidR="00087B74">
              <w:rPr>
                <w:color w:val="000000"/>
                <w:lang w:val="ru-RU"/>
              </w:rPr>
              <w:t xml:space="preserve"> 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Pr="001C26D1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 w:rsidRPr="001C26D1">
              <w:rPr>
                <w:color w:val="000000"/>
                <w:lang w:val="ru-RU"/>
              </w:rPr>
              <w:t>Муниципальный интеллектуальный конкурс для дошкольников с ОВЗ «Всезнайка»</w:t>
            </w:r>
          </w:p>
        </w:tc>
      </w:tr>
      <w:tr w:rsidR="001C26D1" w:rsidRPr="008D6A51" w:rsidTr="00601FCA">
        <w:trPr>
          <w:trHeight w:val="9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Юля</w:t>
            </w:r>
            <w:proofErr w:type="spellEnd"/>
            <w:r w:rsidR="00087B74">
              <w:rPr>
                <w:color w:val="000000"/>
                <w:lang w:val="ru-RU"/>
              </w:rPr>
              <w:t xml:space="preserve">  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Pr="001C26D1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 w:rsidRPr="001C26D1">
              <w:rPr>
                <w:color w:val="000000"/>
                <w:lang w:val="ru-RU"/>
              </w:rPr>
              <w:t>Муниципальный интеллектуальный конкурс для дошкольников с ОВЗ «Всезнайка»</w:t>
            </w:r>
          </w:p>
        </w:tc>
      </w:tr>
      <w:tr w:rsidR="001C26D1" w:rsidRPr="008D6A51" w:rsidTr="00601FCA">
        <w:trPr>
          <w:trHeight w:val="9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 w:rsidP="00087B74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Софья</w:t>
            </w:r>
            <w:proofErr w:type="spellEnd"/>
            <w:r w:rsidR="00087B74">
              <w:rPr>
                <w:color w:val="000000"/>
                <w:lang w:val="ru-RU"/>
              </w:rPr>
              <w:t xml:space="preserve">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6D1" w:rsidRPr="001C26D1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 w:rsidRPr="001C26D1">
              <w:rPr>
                <w:color w:val="000000"/>
                <w:lang w:val="ru-RU"/>
              </w:rPr>
              <w:t>Муниципальный интеллектуальный конкурс для дошкольников с ОВЗ «Всезнайка»</w:t>
            </w:r>
          </w:p>
        </w:tc>
      </w:tr>
      <w:tr w:rsidR="001C26D1" w:rsidRPr="008D6A51" w:rsidTr="00601FCA">
        <w:trPr>
          <w:trHeight w:val="9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Василиса</w:t>
            </w:r>
            <w:proofErr w:type="spellEnd"/>
            <w:r w:rsidR="00087B74">
              <w:rPr>
                <w:color w:val="000000"/>
                <w:lang w:val="ru-RU"/>
              </w:rPr>
              <w:t xml:space="preserve">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Pr="001C26D1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 w:rsidRPr="001C26D1">
              <w:rPr>
                <w:color w:val="000000"/>
                <w:lang w:val="ru-RU"/>
              </w:rPr>
              <w:t>Муниципальный интеллектуальный конкурс для дошкольников с ОВЗ «Всезнайка»</w:t>
            </w:r>
          </w:p>
        </w:tc>
      </w:tr>
      <w:tr w:rsidR="001C26D1" w:rsidRPr="008D6A51" w:rsidTr="00601FCA">
        <w:trPr>
          <w:trHeight w:val="9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Илья</w:t>
            </w:r>
            <w:proofErr w:type="spellEnd"/>
            <w:r w:rsidR="00087B74">
              <w:rPr>
                <w:color w:val="000000"/>
                <w:lang w:val="ru-RU"/>
              </w:rPr>
              <w:t xml:space="preserve"> 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Pr="001C26D1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 w:rsidRPr="001C26D1">
              <w:rPr>
                <w:color w:val="000000"/>
                <w:lang w:val="ru-RU"/>
              </w:rPr>
              <w:t>Муниципальный интеллектуальный конкурс для дошкольников с ОВЗ «Всезнайка»</w:t>
            </w:r>
          </w:p>
        </w:tc>
      </w:tr>
      <w:tr w:rsidR="001C26D1" w:rsidRPr="008D6A51" w:rsidTr="00601FCA">
        <w:trPr>
          <w:trHeight w:val="6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Анастасия</w:t>
            </w:r>
            <w:proofErr w:type="spellEnd"/>
            <w:r w:rsidR="00087B74">
              <w:rPr>
                <w:color w:val="000000"/>
                <w:lang w:val="ru-RU"/>
              </w:rPr>
              <w:t xml:space="preserve">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Pr="001C26D1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 w:rsidRPr="001C26D1">
              <w:rPr>
                <w:color w:val="000000"/>
                <w:lang w:val="ru-RU"/>
              </w:rPr>
              <w:t xml:space="preserve">Поэтический </w:t>
            </w:r>
            <w:proofErr w:type="spellStart"/>
            <w:r w:rsidRPr="001C26D1">
              <w:rPr>
                <w:color w:val="000000"/>
                <w:lang w:val="ru-RU"/>
              </w:rPr>
              <w:t>видеомарафон</w:t>
            </w:r>
            <w:proofErr w:type="spellEnd"/>
            <w:r w:rsidRPr="001C26D1">
              <w:rPr>
                <w:color w:val="000000"/>
                <w:lang w:val="ru-RU"/>
              </w:rPr>
              <w:t xml:space="preserve"> «Была весна – весна Победы»</w:t>
            </w:r>
          </w:p>
        </w:tc>
      </w:tr>
      <w:tr w:rsidR="001C26D1" w:rsidRPr="008D6A51" w:rsidTr="00601FCA">
        <w:trPr>
          <w:trHeight w:val="6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Юлия</w:t>
            </w:r>
            <w:proofErr w:type="spellEnd"/>
            <w:r w:rsidR="00087B74">
              <w:rPr>
                <w:color w:val="000000"/>
                <w:lang w:val="ru-RU"/>
              </w:rPr>
              <w:t xml:space="preserve"> 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Pr="001C26D1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 w:rsidRPr="001C26D1">
              <w:rPr>
                <w:color w:val="000000"/>
                <w:lang w:val="ru-RU"/>
              </w:rPr>
              <w:t xml:space="preserve">Поэтический </w:t>
            </w:r>
            <w:proofErr w:type="spellStart"/>
            <w:r w:rsidRPr="001C26D1">
              <w:rPr>
                <w:color w:val="000000"/>
                <w:lang w:val="ru-RU"/>
              </w:rPr>
              <w:t>видеомарафон</w:t>
            </w:r>
            <w:proofErr w:type="spellEnd"/>
            <w:r w:rsidRPr="001C26D1">
              <w:rPr>
                <w:color w:val="000000"/>
                <w:lang w:val="ru-RU"/>
              </w:rPr>
              <w:t xml:space="preserve"> «Была весна – весна Победы»</w:t>
            </w:r>
          </w:p>
        </w:tc>
      </w:tr>
      <w:tr w:rsidR="001C26D1" w:rsidRPr="008D6A51" w:rsidTr="00601FCA">
        <w:trPr>
          <w:trHeight w:val="6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Софья</w:t>
            </w:r>
            <w:proofErr w:type="spellEnd"/>
            <w:r w:rsidR="00087B74">
              <w:rPr>
                <w:color w:val="000000"/>
                <w:lang w:val="ru-RU"/>
              </w:rPr>
              <w:t xml:space="preserve">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Pr="001C26D1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 w:rsidRPr="001C26D1">
              <w:rPr>
                <w:color w:val="000000"/>
                <w:lang w:val="ru-RU"/>
              </w:rPr>
              <w:t xml:space="preserve">Поэтический </w:t>
            </w:r>
            <w:proofErr w:type="spellStart"/>
            <w:r w:rsidRPr="001C26D1">
              <w:rPr>
                <w:color w:val="000000"/>
                <w:lang w:val="ru-RU"/>
              </w:rPr>
              <w:t>видеомарафон</w:t>
            </w:r>
            <w:proofErr w:type="spellEnd"/>
            <w:r w:rsidRPr="001C26D1">
              <w:rPr>
                <w:color w:val="000000"/>
                <w:lang w:val="ru-RU"/>
              </w:rPr>
              <w:t xml:space="preserve"> «Была весна – весна Победы»</w:t>
            </w:r>
          </w:p>
        </w:tc>
      </w:tr>
      <w:tr w:rsidR="001C26D1" w:rsidRPr="008D6A51" w:rsidTr="00601FCA">
        <w:trPr>
          <w:trHeight w:val="6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Шлапак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Василиса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Pr="001C26D1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 w:rsidRPr="001C26D1">
              <w:rPr>
                <w:color w:val="000000"/>
                <w:lang w:val="ru-RU"/>
              </w:rPr>
              <w:t xml:space="preserve">Поэтический </w:t>
            </w:r>
            <w:proofErr w:type="spellStart"/>
            <w:r w:rsidRPr="001C26D1">
              <w:rPr>
                <w:color w:val="000000"/>
                <w:lang w:val="ru-RU"/>
              </w:rPr>
              <w:t>видеомарафон</w:t>
            </w:r>
            <w:proofErr w:type="spellEnd"/>
            <w:r w:rsidRPr="001C26D1">
              <w:rPr>
                <w:color w:val="000000"/>
                <w:lang w:val="ru-RU"/>
              </w:rPr>
              <w:t xml:space="preserve"> «Была весна – весна Победы»</w:t>
            </w:r>
          </w:p>
        </w:tc>
      </w:tr>
      <w:tr w:rsidR="001C26D1" w:rsidRPr="008D6A51" w:rsidTr="00601FCA">
        <w:trPr>
          <w:trHeight w:val="6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Анна</w:t>
            </w:r>
            <w:proofErr w:type="spellEnd"/>
            <w:r w:rsidR="00087B74">
              <w:rPr>
                <w:color w:val="000000"/>
                <w:lang w:val="ru-RU"/>
              </w:rPr>
              <w:t xml:space="preserve"> 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Pr="001C26D1" w:rsidRDefault="001C26D1">
            <w:pPr>
              <w:rPr>
                <w:color w:val="000000"/>
                <w:lang w:val="ru-RU"/>
              </w:rPr>
            </w:pPr>
            <w:r w:rsidRPr="001C26D1">
              <w:rPr>
                <w:color w:val="000000"/>
                <w:lang w:val="ru-RU"/>
              </w:rPr>
              <w:t>Конкурс детских поделок и творческих работ "Новогодняя мастерская 2023"</w:t>
            </w:r>
          </w:p>
        </w:tc>
      </w:tr>
      <w:tr w:rsidR="001C26D1" w:rsidTr="00601FCA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Милана</w:t>
            </w:r>
            <w:proofErr w:type="spellEnd"/>
            <w:r w:rsidR="00087B74">
              <w:rPr>
                <w:color w:val="000000"/>
                <w:lang w:val="ru-RU"/>
              </w:rPr>
              <w:t xml:space="preserve">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Гордость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страны</w:t>
            </w:r>
            <w:proofErr w:type="spellEnd"/>
          </w:p>
        </w:tc>
      </w:tr>
      <w:tr w:rsidR="001C26D1" w:rsidRPr="008D6A51" w:rsidTr="00601FCA">
        <w:trPr>
          <w:trHeight w:val="9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Кирилл</w:t>
            </w:r>
            <w:proofErr w:type="spellEnd"/>
            <w:r w:rsidR="00087B74">
              <w:rPr>
                <w:color w:val="000000"/>
                <w:lang w:val="ru-RU"/>
              </w:rPr>
              <w:t xml:space="preserve"> 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Pr="001C26D1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 w:rsidRPr="001C26D1">
              <w:rPr>
                <w:color w:val="000000"/>
                <w:lang w:val="ru-RU"/>
              </w:rPr>
              <w:t>муниципальный творческий конкурс для детей с ОВЗ "Юные таланты Сибири"</w:t>
            </w:r>
          </w:p>
        </w:tc>
      </w:tr>
      <w:tr w:rsidR="001C26D1" w:rsidRPr="008D6A51" w:rsidTr="00601FCA">
        <w:trPr>
          <w:trHeight w:val="6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Василина</w:t>
            </w:r>
            <w:proofErr w:type="spellEnd"/>
            <w:r w:rsidR="00087B74">
              <w:rPr>
                <w:color w:val="000000"/>
                <w:lang w:val="ru-RU"/>
              </w:rPr>
              <w:t xml:space="preserve">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Pr="001C26D1" w:rsidRDefault="001C26D1">
            <w:pPr>
              <w:rPr>
                <w:color w:val="000000"/>
                <w:lang w:val="ru-RU"/>
              </w:rPr>
            </w:pPr>
            <w:r w:rsidRPr="001C26D1">
              <w:rPr>
                <w:color w:val="000000"/>
                <w:lang w:val="ru-RU"/>
              </w:rPr>
              <w:t>конкурс рисунков для детей с ОВЗ "Раскрасим мир радугой"</w:t>
            </w:r>
          </w:p>
        </w:tc>
      </w:tr>
      <w:tr w:rsidR="001C26D1" w:rsidRPr="008D6A51" w:rsidTr="00601FCA">
        <w:trPr>
          <w:trHeight w:val="6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Юлия</w:t>
            </w:r>
            <w:proofErr w:type="spellEnd"/>
            <w:r w:rsidR="00087B74">
              <w:rPr>
                <w:color w:val="000000"/>
                <w:lang w:val="ru-RU"/>
              </w:rPr>
              <w:t xml:space="preserve"> 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Pr="001C26D1" w:rsidRDefault="001C26D1">
            <w:pPr>
              <w:rPr>
                <w:color w:val="000000"/>
                <w:lang w:val="ru-RU"/>
              </w:rPr>
            </w:pPr>
            <w:r w:rsidRPr="001C26D1">
              <w:rPr>
                <w:color w:val="000000"/>
                <w:lang w:val="ru-RU"/>
              </w:rPr>
              <w:t>конкурс рисунков для детей с ОВЗ "Раскрасим мир радугой"</w:t>
            </w:r>
          </w:p>
        </w:tc>
      </w:tr>
      <w:tr w:rsidR="001C26D1" w:rsidTr="00601FCA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Шлапак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Фотоконкурс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Весенние</w:t>
            </w:r>
            <w:proofErr w:type="spellEnd"/>
            <w:r>
              <w:rPr>
                <w:color w:val="000000"/>
              </w:rPr>
              <w:t xml:space="preserve"> пейзажи-2023"</w:t>
            </w:r>
          </w:p>
        </w:tc>
      </w:tr>
      <w:tr w:rsidR="001C26D1" w:rsidRPr="008D6A51" w:rsidTr="00601FCA">
        <w:trPr>
          <w:trHeight w:val="6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Софья</w:t>
            </w:r>
            <w:proofErr w:type="spellEnd"/>
            <w:r w:rsidR="00087B74">
              <w:rPr>
                <w:color w:val="000000"/>
                <w:lang w:val="ru-RU"/>
              </w:rPr>
              <w:t xml:space="preserve">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Pr="001C26D1" w:rsidRDefault="001C26D1">
            <w:pPr>
              <w:rPr>
                <w:color w:val="000000"/>
                <w:lang w:val="ru-RU"/>
              </w:rPr>
            </w:pPr>
            <w:r w:rsidRPr="001C26D1">
              <w:rPr>
                <w:color w:val="000000"/>
                <w:lang w:val="ru-RU"/>
              </w:rPr>
              <w:t xml:space="preserve">"Необъятный Космос", посвященный Дню космонавтики в </w:t>
            </w:r>
            <w:proofErr w:type="spellStart"/>
            <w:r w:rsidRPr="001C26D1">
              <w:rPr>
                <w:color w:val="000000"/>
                <w:lang w:val="ru-RU"/>
              </w:rPr>
              <w:t>Росиии</w:t>
            </w:r>
            <w:proofErr w:type="spellEnd"/>
          </w:p>
        </w:tc>
      </w:tr>
      <w:tr w:rsidR="001C26D1" w:rsidTr="00601FCA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087B74" w:rsidRDefault="001C26D1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Юлия</w:t>
            </w:r>
            <w:proofErr w:type="spellEnd"/>
            <w:r w:rsidR="00087B74">
              <w:rPr>
                <w:color w:val="000000"/>
                <w:lang w:val="ru-RU"/>
              </w:rPr>
              <w:t xml:space="preserve"> 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Осенние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фантазии</w:t>
            </w:r>
            <w:proofErr w:type="spellEnd"/>
          </w:p>
        </w:tc>
      </w:tr>
      <w:tr w:rsidR="001C26D1" w:rsidTr="00601FCA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99024C" w:rsidRDefault="001C26D1" w:rsidP="0099024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5</w:t>
            </w:r>
            <w:r w:rsidR="0099024C">
              <w:rPr>
                <w:color w:val="000000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C26D1" w:rsidRPr="0099024C" w:rsidRDefault="0099024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Н</w:t>
            </w:r>
            <w:proofErr w:type="spellStart"/>
            <w:r w:rsidR="001C26D1">
              <w:rPr>
                <w:color w:val="000000"/>
              </w:rPr>
              <w:t>астя</w:t>
            </w:r>
            <w:proofErr w:type="spellEnd"/>
            <w:r>
              <w:rPr>
                <w:color w:val="000000"/>
                <w:lang w:val="ru-RU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Новое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достижение</w:t>
            </w:r>
            <w:proofErr w:type="spellEnd"/>
          </w:p>
        </w:tc>
      </w:tr>
      <w:tr w:rsidR="001C26D1" w:rsidTr="00601FCA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99024C" w:rsidRDefault="0099024C" w:rsidP="0099024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26D1" w:rsidRPr="0099024C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Юля</w:t>
            </w:r>
            <w:proofErr w:type="spellEnd"/>
            <w:r w:rsidR="0099024C">
              <w:rPr>
                <w:color w:val="000000"/>
                <w:lang w:val="ru-RU"/>
              </w:rPr>
              <w:t xml:space="preserve"> 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Новое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достижение</w:t>
            </w:r>
            <w:proofErr w:type="spellEnd"/>
          </w:p>
        </w:tc>
      </w:tr>
      <w:tr w:rsidR="001C26D1" w:rsidTr="00601FCA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99024C" w:rsidRDefault="0099024C" w:rsidP="0099024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58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26D1" w:rsidRPr="0099024C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Арсений</w:t>
            </w:r>
            <w:proofErr w:type="spellEnd"/>
            <w:r w:rsidR="0099024C">
              <w:rPr>
                <w:color w:val="000000"/>
                <w:lang w:val="ru-RU"/>
              </w:rPr>
              <w:t xml:space="preserve">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26D1" w:rsidRDefault="001C2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Новое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достижение</w:t>
            </w:r>
            <w:proofErr w:type="spellEnd"/>
          </w:p>
        </w:tc>
      </w:tr>
      <w:tr w:rsidR="001C26D1" w:rsidTr="00601FCA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99024C" w:rsidRDefault="0099024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26D1" w:rsidRPr="0099024C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Кирилл</w:t>
            </w:r>
            <w:proofErr w:type="spellEnd"/>
            <w:r w:rsidR="0099024C">
              <w:rPr>
                <w:color w:val="000000"/>
                <w:lang w:val="ru-RU"/>
              </w:rPr>
              <w:t xml:space="preserve"> 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26D1" w:rsidRDefault="001C2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АГО </w:t>
            </w:r>
            <w:proofErr w:type="spellStart"/>
            <w:r>
              <w:rPr>
                <w:color w:val="000000"/>
              </w:rPr>
              <w:t>Юные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таланты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сибири</w:t>
            </w:r>
            <w:proofErr w:type="spellEnd"/>
          </w:p>
        </w:tc>
      </w:tr>
      <w:tr w:rsidR="001C26D1" w:rsidTr="00601FCA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99024C" w:rsidRDefault="001C26D1" w:rsidP="0099024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6</w:t>
            </w:r>
            <w:r w:rsidR="0099024C">
              <w:rPr>
                <w:color w:val="000000"/>
                <w:lang w:val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C26D1" w:rsidRPr="0099024C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Софья</w:t>
            </w:r>
            <w:proofErr w:type="spellEnd"/>
            <w:r w:rsidR="0099024C">
              <w:rPr>
                <w:color w:val="000000"/>
                <w:lang w:val="ru-RU"/>
              </w:rPr>
              <w:t xml:space="preserve"> 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C26D1" w:rsidRDefault="001C2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АГО </w:t>
            </w:r>
            <w:proofErr w:type="spellStart"/>
            <w:r>
              <w:rPr>
                <w:color w:val="000000"/>
              </w:rPr>
              <w:t>Юные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таланты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Сибири</w:t>
            </w:r>
            <w:proofErr w:type="spellEnd"/>
          </w:p>
        </w:tc>
      </w:tr>
      <w:tr w:rsidR="001C26D1" w:rsidTr="00601FCA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6D1" w:rsidRPr="0099024C" w:rsidRDefault="001C26D1" w:rsidP="0099024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6</w:t>
            </w:r>
            <w:r w:rsidR="0099024C">
              <w:rPr>
                <w:color w:val="000000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Pr="0099024C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Аня</w:t>
            </w:r>
            <w:proofErr w:type="spellEnd"/>
            <w:r w:rsidR="0099024C">
              <w:rPr>
                <w:color w:val="000000"/>
                <w:lang w:val="ru-RU"/>
              </w:rPr>
              <w:t xml:space="preserve"> 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Талант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Педагога</w:t>
            </w:r>
            <w:proofErr w:type="spellEnd"/>
          </w:p>
        </w:tc>
      </w:tr>
      <w:tr w:rsidR="001C26D1" w:rsidTr="00601FCA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6D1" w:rsidRPr="0099024C" w:rsidRDefault="001C26D1" w:rsidP="0099024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6</w:t>
            </w:r>
            <w:r w:rsidR="0099024C">
              <w:rPr>
                <w:color w:val="000000"/>
                <w:lang w:val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Pr="0099024C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Юля</w:t>
            </w:r>
            <w:proofErr w:type="spellEnd"/>
            <w:r w:rsidR="0099024C">
              <w:rPr>
                <w:color w:val="000000"/>
                <w:lang w:val="ru-RU"/>
              </w:rPr>
              <w:t xml:space="preserve"> 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Гордость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Страны</w:t>
            </w:r>
            <w:proofErr w:type="spellEnd"/>
          </w:p>
        </w:tc>
      </w:tr>
      <w:tr w:rsidR="001C26D1" w:rsidTr="00601FCA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99024C" w:rsidRDefault="001C26D1" w:rsidP="0099024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6</w:t>
            </w:r>
            <w:r w:rsidR="0099024C">
              <w:rPr>
                <w:color w:val="000000"/>
                <w:lang w:val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Pr="0099024C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Юля</w:t>
            </w:r>
            <w:proofErr w:type="spellEnd"/>
            <w:r w:rsidR="0099024C">
              <w:rPr>
                <w:color w:val="000000"/>
                <w:lang w:val="ru-RU"/>
              </w:rPr>
              <w:t xml:space="preserve"> 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Шаг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встречу</w:t>
            </w:r>
            <w:proofErr w:type="spellEnd"/>
          </w:p>
        </w:tc>
      </w:tr>
      <w:tr w:rsidR="001C26D1" w:rsidTr="00601FCA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99024C" w:rsidRDefault="001C26D1" w:rsidP="0099024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lastRenderedPageBreak/>
              <w:t>6</w:t>
            </w:r>
            <w:r w:rsidR="0099024C">
              <w:rPr>
                <w:color w:val="000000"/>
                <w:lang w:val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Pr="0099024C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Сергей</w:t>
            </w:r>
            <w:proofErr w:type="spellEnd"/>
            <w:r w:rsidR="0099024C">
              <w:rPr>
                <w:color w:val="000000"/>
                <w:lang w:val="ru-RU"/>
              </w:rPr>
              <w:t xml:space="preserve">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Кладовая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талантов</w:t>
            </w:r>
            <w:proofErr w:type="spellEnd"/>
          </w:p>
        </w:tc>
      </w:tr>
      <w:tr w:rsidR="001C26D1" w:rsidTr="00601FCA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99024C" w:rsidRDefault="001C26D1" w:rsidP="0099024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6</w:t>
            </w:r>
            <w:r w:rsidR="0099024C">
              <w:rPr>
                <w:color w:val="000000"/>
                <w:lang w:val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Pr="0099024C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Кирилл</w:t>
            </w:r>
            <w:proofErr w:type="spellEnd"/>
            <w:r w:rsidR="0099024C">
              <w:rPr>
                <w:color w:val="000000"/>
                <w:lang w:val="ru-RU"/>
              </w:rPr>
              <w:t xml:space="preserve"> 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Кладовая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талантов</w:t>
            </w:r>
            <w:proofErr w:type="spellEnd"/>
          </w:p>
        </w:tc>
      </w:tr>
      <w:tr w:rsidR="001C26D1" w:rsidTr="00601FCA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99024C" w:rsidRDefault="001C26D1" w:rsidP="0099024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6</w:t>
            </w:r>
            <w:r w:rsidR="0099024C">
              <w:rPr>
                <w:color w:val="000000"/>
                <w:lang w:val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Pr="0099024C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Юлия</w:t>
            </w:r>
            <w:proofErr w:type="spellEnd"/>
            <w:r w:rsidR="0099024C">
              <w:rPr>
                <w:color w:val="000000"/>
                <w:lang w:val="ru-RU"/>
              </w:rPr>
              <w:t xml:space="preserve"> 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Самая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родная</w:t>
            </w:r>
            <w:proofErr w:type="spellEnd"/>
            <w:r>
              <w:rPr>
                <w:color w:val="000000"/>
              </w:rPr>
              <w:t xml:space="preserve"> -</w:t>
            </w:r>
            <w:proofErr w:type="spellStart"/>
            <w:r>
              <w:rPr>
                <w:color w:val="000000"/>
              </w:rPr>
              <w:t>мамочка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моя</w:t>
            </w:r>
            <w:proofErr w:type="spellEnd"/>
          </w:p>
        </w:tc>
      </w:tr>
      <w:tr w:rsidR="001C26D1" w:rsidTr="00601FCA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99024C" w:rsidRDefault="0099024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Pr="0099024C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Юлия</w:t>
            </w:r>
            <w:proofErr w:type="spellEnd"/>
            <w:r w:rsidR="0099024C">
              <w:rPr>
                <w:color w:val="000000"/>
                <w:lang w:val="ru-RU"/>
              </w:rPr>
              <w:t xml:space="preserve">   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веселый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детский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</w:t>
            </w:r>
            <w:proofErr w:type="spellEnd"/>
          </w:p>
        </w:tc>
      </w:tr>
      <w:tr w:rsidR="001C26D1" w:rsidTr="00601FCA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99024C" w:rsidRDefault="0099024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Pr="0099024C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Софья</w:t>
            </w:r>
            <w:proofErr w:type="spellEnd"/>
            <w:r w:rsidR="0099024C">
              <w:rPr>
                <w:color w:val="000000"/>
                <w:lang w:val="ru-RU"/>
              </w:rPr>
              <w:t xml:space="preserve">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Раскрасим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радугой</w:t>
            </w:r>
            <w:proofErr w:type="spellEnd"/>
          </w:p>
        </w:tc>
      </w:tr>
      <w:tr w:rsidR="001C26D1" w:rsidTr="00601FCA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99024C" w:rsidRDefault="0099024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Pr="0099024C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Милана</w:t>
            </w:r>
            <w:proofErr w:type="spellEnd"/>
            <w:r w:rsidR="0099024C">
              <w:rPr>
                <w:color w:val="000000"/>
                <w:lang w:val="ru-RU"/>
              </w:rPr>
              <w:t xml:space="preserve">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Раскрасим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радугой</w:t>
            </w:r>
            <w:proofErr w:type="spellEnd"/>
          </w:p>
        </w:tc>
      </w:tr>
      <w:tr w:rsidR="001C26D1" w:rsidTr="00601FCA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99024C" w:rsidRDefault="001C26D1" w:rsidP="0099024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7</w:t>
            </w:r>
            <w:r w:rsidR="0099024C">
              <w:rPr>
                <w:color w:val="000000"/>
                <w:lang w:val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Pr="0099024C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Юля</w:t>
            </w:r>
            <w:proofErr w:type="spellEnd"/>
            <w:r w:rsidR="0099024C">
              <w:rPr>
                <w:color w:val="000000"/>
                <w:lang w:val="ru-RU"/>
              </w:rPr>
              <w:t xml:space="preserve"> 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Раскрасим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радугой</w:t>
            </w:r>
            <w:proofErr w:type="spellEnd"/>
          </w:p>
        </w:tc>
      </w:tr>
      <w:tr w:rsidR="001C26D1" w:rsidTr="00601FCA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99024C" w:rsidRDefault="001C26D1" w:rsidP="0099024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7</w:t>
            </w:r>
            <w:r w:rsidR="0099024C">
              <w:rPr>
                <w:color w:val="000000"/>
                <w:lang w:val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Pr="0099024C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Анастасия</w:t>
            </w:r>
            <w:proofErr w:type="spellEnd"/>
            <w:r w:rsidR="0099024C">
              <w:rPr>
                <w:color w:val="000000"/>
                <w:lang w:val="ru-RU"/>
              </w:rPr>
              <w:t xml:space="preserve">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Раскрасим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радугой</w:t>
            </w:r>
            <w:proofErr w:type="spellEnd"/>
          </w:p>
        </w:tc>
      </w:tr>
      <w:tr w:rsidR="001C26D1" w:rsidTr="00601FCA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99024C" w:rsidRDefault="001C26D1" w:rsidP="0099024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7</w:t>
            </w:r>
            <w:r w:rsidR="0099024C">
              <w:rPr>
                <w:color w:val="000000"/>
                <w:lang w:val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99024C" w:rsidRDefault="001C26D1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Юля</w:t>
            </w:r>
            <w:proofErr w:type="spellEnd"/>
            <w:r w:rsidR="0099024C">
              <w:rPr>
                <w:color w:val="000000"/>
                <w:lang w:val="ru-RU"/>
              </w:rPr>
              <w:t xml:space="preserve"> 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</w:tr>
      <w:tr w:rsidR="001C26D1" w:rsidTr="00601FCA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99024C" w:rsidRDefault="001C26D1" w:rsidP="0099024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7</w:t>
            </w:r>
            <w:r w:rsidR="0099024C">
              <w:rPr>
                <w:color w:val="000000"/>
                <w:lang w:val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Pr="0099024C" w:rsidRDefault="001C26D1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Василина</w:t>
            </w:r>
            <w:proofErr w:type="spellEnd"/>
            <w:r w:rsidR="0099024C">
              <w:rPr>
                <w:color w:val="000000"/>
                <w:lang w:val="ru-RU"/>
              </w:rPr>
              <w:t xml:space="preserve">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D1" w:rsidRDefault="001C2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</w:tr>
      <w:tr w:rsidR="001C26D1" w:rsidRPr="008D6A51" w:rsidTr="00CA2DAE">
        <w:trPr>
          <w:trHeight w:val="3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D1" w:rsidRPr="0099024C" w:rsidRDefault="0099024C" w:rsidP="00CA2DA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Pr="0099024C" w:rsidRDefault="001C26D1" w:rsidP="009902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Кирилл</w:t>
            </w:r>
            <w:proofErr w:type="spellEnd"/>
            <w:r w:rsidR="0099024C">
              <w:rPr>
                <w:color w:val="000000"/>
                <w:lang w:val="ru-RU"/>
              </w:rPr>
              <w:t xml:space="preserve"> 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D1" w:rsidRDefault="001C26D1" w:rsidP="0099024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Default="001C26D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муниципальный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D1" w:rsidRPr="001C26D1" w:rsidRDefault="001C26D1">
            <w:pPr>
              <w:rPr>
                <w:color w:val="000000"/>
                <w:sz w:val="24"/>
                <w:szCs w:val="24"/>
                <w:lang w:val="ru-RU"/>
              </w:rPr>
            </w:pPr>
            <w:r w:rsidRPr="001C26D1">
              <w:rPr>
                <w:color w:val="000000"/>
                <w:lang w:val="ru-RU"/>
              </w:rPr>
              <w:t>муниципальный творческий конкурс для детей с ОВЗ "Юные таланты Сибири"</w:t>
            </w:r>
          </w:p>
        </w:tc>
      </w:tr>
    </w:tbl>
    <w:p w:rsidR="00E151B5" w:rsidRPr="00E14D3B" w:rsidRDefault="00E14D3B" w:rsidP="00601F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Вывод: 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требованиями, предъявляемыми ФГОС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воспитанников, предоставление равных возможностей для полноценного развития каждого ребенка.</w:t>
      </w:r>
      <w:proofErr w:type="gramEnd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Общая картина оценки индивидуального развития позволила выделить детей, которые нуждаются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особом внимании педагога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отношении которых необходимо скорректировать, изменить способы взаимодействия, составить индивидуальные образовательные маршруты.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детьми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ОВЗ продолжается. Полученные результаты говорят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достаточно высокой эффективности коррекционной работы. </w:t>
      </w:r>
    </w:p>
    <w:p w:rsidR="00E151B5" w:rsidRPr="00E14D3B" w:rsidRDefault="00E14D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воспитательно-образовательного процесса</w:t>
      </w:r>
    </w:p>
    <w:p w:rsidR="00E151B5" w:rsidRPr="00E14D3B" w:rsidRDefault="00E14D3B" w:rsidP="00A24D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 Образовательную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детьми педагоги организуют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следующих направлениях:</w:t>
      </w:r>
    </w:p>
    <w:p w:rsidR="00E151B5" w:rsidRPr="00E14D3B" w:rsidRDefault="00E14D3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ОД, которую проводят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процессе организации различных видов детской деятельности;</w:t>
      </w:r>
    </w:p>
    <w:p w:rsidR="00E151B5" w:rsidRPr="00E14D3B" w:rsidRDefault="00E14D3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ОД, которую проводят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ходе режимных процессов;</w:t>
      </w:r>
    </w:p>
    <w:p w:rsidR="00E151B5" w:rsidRDefault="00E14D3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51B5" w:rsidRPr="00E14D3B" w:rsidRDefault="00E14D3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семьями детей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образовательной программы ДО.</w:t>
      </w:r>
    </w:p>
    <w:p w:rsidR="00E151B5" w:rsidRPr="00E14D3B" w:rsidRDefault="00E14D3B" w:rsidP="00A24D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программа дошкольного учреждения определяет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организацию образовательного процесса для детей дошкольного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культуры, развитие физических, интеллектуальных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обеспечивающих социальную успешность,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детей дошкольного возраста. Организация воспитательно-образовательного процесса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основании режима дня, сетки занятий,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превышают норм предельно допустимых нагрузок, соответствуют требованиям СанПиН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организуются педагогами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основании перспективного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календарно-тематического планирования.</w:t>
      </w:r>
    </w:p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подгруппам. Продолжительность занятий соответствует СанПиН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составляет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детьми:</w:t>
      </w:r>
    </w:p>
    <w:p w:rsidR="00E151B5" w:rsidRPr="00E14D3B" w:rsidRDefault="00E14D3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E151B5" w:rsidRPr="00E14D3B" w:rsidRDefault="00E14D3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E151B5" w:rsidRPr="00E14D3B" w:rsidRDefault="00E14D3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E151B5" w:rsidRPr="00E14D3B" w:rsidRDefault="00E14D3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E151B5" w:rsidRPr="00E14D3B" w:rsidRDefault="00E14D3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E151B5" w:rsidRPr="00E14D3B" w:rsidRDefault="00E14D3B" w:rsidP="00EE2E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E151B5" w:rsidRPr="00E14D3B" w:rsidRDefault="00E14D3B" w:rsidP="00EE2E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детской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E151B5" w:rsidRPr="0034357F" w:rsidRDefault="00E14D3B" w:rsidP="00EE2E0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рамках реализации годового плана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течение года проводились мероприятия для родителей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форм работы онлайн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офлайн.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запросу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357F">
        <w:rPr>
          <w:rFonts w:hAnsi="Times New Roman" w:cs="Times New Roman"/>
          <w:color w:val="000000"/>
          <w:sz w:val="24"/>
          <w:szCs w:val="24"/>
        </w:rPr>
        <w:t>педагогами</w:t>
      </w:r>
      <w:proofErr w:type="spellEnd"/>
      <w:r w:rsidRPr="0034357F"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34357F">
        <w:rPr>
          <w:rFonts w:hAnsi="Times New Roman" w:cs="Times New Roman"/>
          <w:color w:val="000000"/>
          <w:sz w:val="24"/>
          <w:szCs w:val="24"/>
        </w:rPr>
        <w:t>специалистами</w:t>
      </w:r>
      <w:proofErr w:type="spellEnd"/>
      <w:r w:rsidRPr="0034357F">
        <w:rPr>
          <w:rFonts w:hAnsi="Times New Roman" w:cs="Times New Roman"/>
          <w:color w:val="000000"/>
          <w:sz w:val="24"/>
          <w:szCs w:val="24"/>
        </w:rPr>
        <w:t xml:space="preserve"> были проведены:</w:t>
      </w:r>
    </w:p>
    <w:p w:rsidR="00E151B5" w:rsidRPr="0034357F" w:rsidRDefault="0034357F" w:rsidP="00EE2E01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57F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="00E14D3B" w:rsidRPr="0034357F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34357F">
        <w:rPr>
          <w:rFonts w:hAnsi="Times New Roman" w:cs="Times New Roman"/>
          <w:color w:val="000000"/>
          <w:sz w:val="24"/>
          <w:szCs w:val="24"/>
          <w:lang w:val="ru-RU"/>
        </w:rPr>
        <w:t>групповые консультации с</w:t>
      </w:r>
      <w:r w:rsidR="00E14D3B" w:rsidRPr="0034357F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34357F">
        <w:rPr>
          <w:rFonts w:hAnsi="Times New Roman" w:cs="Times New Roman"/>
          <w:color w:val="000000"/>
          <w:sz w:val="24"/>
          <w:szCs w:val="24"/>
          <w:lang w:val="ru-RU"/>
        </w:rPr>
        <w:t>родителями воспитанников;</w:t>
      </w:r>
    </w:p>
    <w:p w:rsidR="00E151B5" w:rsidRPr="0034357F" w:rsidRDefault="00E14D3B" w:rsidP="00EE2E01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57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4357F" w:rsidRPr="0034357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4357F">
        <w:rPr>
          <w:rFonts w:hAnsi="Times New Roman" w:cs="Times New Roman"/>
          <w:color w:val="000000"/>
          <w:sz w:val="24"/>
          <w:szCs w:val="24"/>
        </w:rPr>
        <w:t> </w:t>
      </w:r>
      <w:r w:rsidRPr="0034357F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консультации с</w:t>
      </w:r>
      <w:r w:rsidRPr="0034357F">
        <w:rPr>
          <w:rFonts w:hAnsi="Times New Roman" w:cs="Times New Roman"/>
          <w:color w:val="000000"/>
          <w:sz w:val="24"/>
          <w:szCs w:val="24"/>
        </w:rPr>
        <w:t> </w:t>
      </w:r>
      <w:r w:rsidRPr="0034357F">
        <w:rPr>
          <w:rFonts w:hAnsi="Times New Roman" w:cs="Times New Roman"/>
          <w:color w:val="000000"/>
          <w:sz w:val="24"/>
          <w:szCs w:val="24"/>
          <w:lang w:val="ru-RU"/>
        </w:rPr>
        <w:t>родителями и</w:t>
      </w:r>
      <w:r w:rsidRPr="0034357F">
        <w:rPr>
          <w:rFonts w:hAnsi="Times New Roman" w:cs="Times New Roman"/>
          <w:color w:val="000000"/>
          <w:sz w:val="24"/>
          <w:szCs w:val="24"/>
        </w:rPr>
        <w:t> </w:t>
      </w:r>
      <w:r w:rsidRPr="0034357F">
        <w:rPr>
          <w:rFonts w:hAnsi="Times New Roman" w:cs="Times New Roman"/>
          <w:color w:val="000000"/>
          <w:sz w:val="24"/>
          <w:szCs w:val="24"/>
          <w:lang w:val="ru-RU"/>
        </w:rPr>
        <w:t>воспитанниками;</w:t>
      </w:r>
    </w:p>
    <w:p w:rsidR="00E151B5" w:rsidRPr="0034357F" w:rsidRDefault="0034357F" w:rsidP="00EE2E01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4357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14D3B" w:rsidRPr="0034357F">
        <w:rPr>
          <w:rFonts w:hAnsi="Times New Roman" w:cs="Times New Roman"/>
          <w:color w:val="000000"/>
          <w:sz w:val="24"/>
          <w:szCs w:val="24"/>
        </w:rPr>
        <w:t>4 </w:t>
      </w:r>
      <w:proofErr w:type="spellStart"/>
      <w:r w:rsidR="00E14D3B" w:rsidRPr="0034357F">
        <w:rPr>
          <w:rFonts w:hAnsi="Times New Roman" w:cs="Times New Roman"/>
          <w:color w:val="000000"/>
          <w:sz w:val="24"/>
          <w:szCs w:val="24"/>
        </w:rPr>
        <w:t>индивидуальные</w:t>
      </w:r>
      <w:proofErr w:type="spellEnd"/>
      <w:r w:rsidR="00E14D3B" w:rsidRPr="0034357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4D3B" w:rsidRPr="0034357F">
        <w:rPr>
          <w:rFonts w:hAnsi="Times New Roman" w:cs="Times New Roman"/>
          <w:color w:val="000000"/>
          <w:sz w:val="24"/>
          <w:szCs w:val="24"/>
        </w:rPr>
        <w:t>консультации</w:t>
      </w:r>
      <w:proofErr w:type="spellEnd"/>
      <w:r w:rsidR="00E14D3B" w:rsidRPr="0034357F"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 w:rsidR="00E14D3B" w:rsidRPr="0034357F"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 w:rsidR="00E14D3B" w:rsidRPr="0034357F">
        <w:rPr>
          <w:rFonts w:hAnsi="Times New Roman" w:cs="Times New Roman"/>
          <w:color w:val="000000"/>
          <w:sz w:val="24"/>
          <w:szCs w:val="24"/>
        </w:rPr>
        <w:t>;</w:t>
      </w:r>
    </w:p>
    <w:p w:rsidR="00E151B5" w:rsidRDefault="00E14D3B" w:rsidP="00EE2E0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течение года проводилась систематическая работа, направленная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эмоционального здоровья детей,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профилактике нарушений осанки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плоскостопия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детей. Педагоги Детского сада ежегодно при организации образовательного процесса учитывают уровень здоровья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строят образовательную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учетом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детей.</w:t>
      </w:r>
      <w:r w:rsidRPr="00E14D3B">
        <w:rPr>
          <w:lang w:val="ru-RU"/>
        </w:rPr>
        <w:br/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физическом развитии дошкольников основными задачами для Детского сада являются охрана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здоровья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том числе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эмоционального благополучия.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Оздоровительный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51B5" w:rsidRDefault="00E14D3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профилактические, оздоровительные мероприятия;</w:t>
      </w:r>
    </w:p>
    <w:p w:rsidR="00E151B5" w:rsidRPr="00E14D3B" w:rsidRDefault="00E14D3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общеукрепляющую терапию (витаминотерапия, полоскание горла, применение фитонцидов);</w:t>
      </w:r>
    </w:p>
    <w:p w:rsidR="00E151B5" w:rsidRPr="00E14D3B" w:rsidRDefault="00E14D3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организацию рационального питания (четырехразовый режим питания);</w:t>
      </w:r>
    </w:p>
    <w:p w:rsidR="00E151B5" w:rsidRPr="00E14D3B" w:rsidRDefault="00E14D3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санитарно-гигиенические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противоэпидемиологические мероприятия;</w:t>
      </w:r>
    </w:p>
    <w:p w:rsidR="00E151B5" w:rsidRDefault="00E14D3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двигательную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51B5" w:rsidRDefault="00E14D3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комплекс закаливающих мероприятий;</w:t>
      </w:r>
    </w:p>
    <w:p w:rsidR="00E151B5" w:rsidRPr="00E14D3B" w:rsidRDefault="00E14D3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здоровьесберегающих</w:t>
      </w:r>
      <w:proofErr w:type="spellEnd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методик (дыхательные гимнастики, индивидуальные физические упражнения, 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сухом бассейне);</w:t>
      </w:r>
    </w:p>
    <w:p w:rsidR="00E151B5" w:rsidRDefault="00E14D3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кварцевания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850E0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Благодаря созданию медико-педагогических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системе оздоровительных мероприятий показатели физического здоровья детей улучшились. </w:t>
      </w:r>
    </w:p>
    <w:p w:rsidR="004C5B06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первой </w:t>
      </w:r>
      <w:r w:rsidRPr="007850E0">
        <w:rPr>
          <w:rFonts w:hAnsi="Times New Roman" w:cs="Times New Roman"/>
          <w:color w:val="000000"/>
          <w:sz w:val="24"/>
          <w:szCs w:val="24"/>
          <w:lang w:val="ru-RU"/>
        </w:rPr>
        <w:t>группой здоровья</w:t>
      </w:r>
      <w:r w:rsidRPr="007850E0">
        <w:rPr>
          <w:rFonts w:hAnsi="Times New Roman" w:cs="Times New Roman"/>
          <w:color w:val="000000"/>
          <w:sz w:val="24"/>
          <w:szCs w:val="24"/>
        </w:rPr>
        <w:t> </w:t>
      </w:r>
      <w:r w:rsidRPr="007850E0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7850E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7850E0" w:rsidRPr="007850E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850E0">
        <w:rPr>
          <w:rFonts w:hAnsi="Times New Roman" w:cs="Times New Roman"/>
          <w:color w:val="000000"/>
          <w:sz w:val="24"/>
          <w:szCs w:val="24"/>
        </w:rPr>
        <w:t> </w:t>
      </w:r>
      <w:r w:rsidRPr="007850E0">
        <w:rPr>
          <w:rFonts w:hAnsi="Times New Roman" w:cs="Times New Roman"/>
          <w:color w:val="000000"/>
          <w:sz w:val="24"/>
          <w:szCs w:val="24"/>
          <w:lang w:val="ru-RU"/>
        </w:rPr>
        <w:t>человек (</w:t>
      </w:r>
      <w:r w:rsidR="007850E0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7850E0">
        <w:rPr>
          <w:rFonts w:hAnsi="Times New Roman" w:cs="Times New Roman"/>
          <w:color w:val="000000"/>
          <w:sz w:val="24"/>
          <w:szCs w:val="24"/>
          <w:lang w:val="ru-RU"/>
        </w:rPr>
        <w:t>%), со</w:t>
      </w:r>
      <w:r w:rsidRPr="007850E0">
        <w:rPr>
          <w:rFonts w:hAnsi="Times New Roman" w:cs="Times New Roman"/>
          <w:color w:val="000000"/>
          <w:sz w:val="24"/>
          <w:szCs w:val="24"/>
        </w:rPr>
        <w:t> </w:t>
      </w:r>
      <w:r w:rsidRPr="007850E0">
        <w:rPr>
          <w:rFonts w:hAnsi="Times New Roman" w:cs="Times New Roman"/>
          <w:color w:val="000000"/>
          <w:sz w:val="24"/>
          <w:szCs w:val="24"/>
          <w:lang w:val="ru-RU"/>
        </w:rPr>
        <w:t>второй группой здоровья</w:t>
      </w:r>
      <w:r w:rsidRPr="007850E0">
        <w:rPr>
          <w:rFonts w:hAnsi="Times New Roman" w:cs="Times New Roman"/>
          <w:color w:val="000000"/>
          <w:sz w:val="24"/>
          <w:szCs w:val="24"/>
        </w:rPr>
        <w:t> </w:t>
      </w:r>
      <w:r w:rsidRPr="007850E0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7850E0" w:rsidRPr="007850E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850E0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7850E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7850E0">
        <w:rPr>
          <w:rFonts w:hAnsi="Times New Roman" w:cs="Times New Roman"/>
          <w:color w:val="000000"/>
          <w:sz w:val="24"/>
          <w:szCs w:val="24"/>
          <w:lang w:val="ru-RU"/>
        </w:rPr>
        <w:t>59</w:t>
      </w:r>
      <w:r w:rsidRPr="007850E0">
        <w:rPr>
          <w:rFonts w:hAnsi="Times New Roman" w:cs="Times New Roman"/>
          <w:color w:val="000000"/>
          <w:sz w:val="24"/>
          <w:szCs w:val="24"/>
          <w:lang w:val="ru-RU"/>
        </w:rPr>
        <w:t>%), с</w:t>
      </w:r>
      <w:r w:rsidRPr="007850E0">
        <w:rPr>
          <w:rFonts w:hAnsi="Times New Roman" w:cs="Times New Roman"/>
          <w:color w:val="000000"/>
          <w:sz w:val="24"/>
          <w:szCs w:val="24"/>
        </w:rPr>
        <w:t> </w:t>
      </w:r>
      <w:r w:rsidRPr="007850E0">
        <w:rPr>
          <w:rFonts w:hAnsi="Times New Roman" w:cs="Times New Roman"/>
          <w:color w:val="000000"/>
          <w:sz w:val="24"/>
          <w:szCs w:val="24"/>
          <w:lang w:val="ru-RU"/>
        </w:rPr>
        <w:t>третьей</w:t>
      </w:r>
      <w:r w:rsidRPr="007850E0">
        <w:rPr>
          <w:rFonts w:hAnsi="Times New Roman" w:cs="Times New Roman"/>
          <w:color w:val="000000"/>
          <w:sz w:val="24"/>
          <w:szCs w:val="24"/>
        </w:rPr>
        <w:t> </w:t>
      </w:r>
      <w:r w:rsidRPr="007850E0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7850E0" w:rsidRPr="007850E0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Pr="007850E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7850E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7850E0">
        <w:rPr>
          <w:rFonts w:hAnsi="Times New Roman" w:cs="Times New Roman"/>
          <w:color w:val="000000"/>
          <w:sz w:val="24"/>
          <w:szCs w:val="24"/>
          <w:lang w:val="ru-RU"/>
        </w:rPr>
        <w:t>%), с</w:t>
      </w:r>
      <w:r w:rsidRPr="007850E0">
        <w:rPr>
          <w:rFonts w:hAnsi="Times New Roman" w:cs="Times New Roman"/>
          <w:color w:val="000000"/>
          <w:sz w:val="24"/>
          <w:szCs w:val="24"/>
        </w:rPr>
        <w:t> </w:t>
      </w:r>
      <w:r w:rsidRPr="007850E0">
        <w:rPr>
          <w:rFonts w:hAnsi="Times New Roman" w:cs="Times New Roman"/>
          <w:color w:val="000000"/>
          <w:sz w:val="24"/>
          <w:szCs w:val="24"/>
          <w:lang w:val="ru-RU"/>
        </w:rPr>
        <w:t>четвертой</w:t>
      </w:r>
      <w:r w:rsidRPr="007850E0">
        <w:rPr>
          <w:rFonts w:hAnsi="Times New Roman" w:cs="Times New Roman"/>
          <w:color w:val="000000"/>
          <w:sz w:val="24"/>
          <w:szCs w:val="24"/>
        </w:rPr>
        <w:t> </w:t>
      </w:r>
      <w:r w:rsidRPr="007850E0">
        <w:rPr>
          <w:rFonts w:hAnsi="Times New Roman" w:cs="Times New Roman"/>
          <w:color w:val="000000"/>
          <w:sz w:val="24"/>
          <w:szCs w:val="24"/>
          <w:lang w:val="ru-RU"/>
        </w:rPr>
        <w:t>— 3 (</w:t>
      </w:r>
      <w:r w:rsidR="007850E0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7850E0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E151B5" w:rsidRPr="00E14D3B" w:rsidRDefault="00E14D3B" w:rsidP="001E4F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Вывод: воспитательно-образовательный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санитарно-гигиенического режима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дошкольных учреждениях. Выполнение детьми программы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хорошем уровне. Годовые задачи реализованы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полном объеме.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 систематически организуются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проводятся различные тематические мероприятия. Содержание воспитательно-образовательной работы соответствует требованиям социального заказа (родителей), обеспечивает развитие детей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счет использования образовательной программы. Организация педагогического процесса отмечается гибкостью, ориентированностью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возрастные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особенности детей, что позволяет осуществить личностно ориентированный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детям.</w:t>
      </w:r>
    </w:p>
    <w:p w:rsidR="00E151B5" w:rsidRPr="00E14D3B" w:rsidRDefault="00E14D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E151B5" w:rsidRPr="00E14D3B" w:rsidRDefault="00E14D3B" w:rsidP="00A24D0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согласно штатному расписанию. Всего работают </w:t>
      </w:r>
      <w:r w:rsidR="001E4F5D">
        <w:rPr>
          <w:rFonts w:hAnsi="Times New Roman" w:cs="Times New Roman"/>
          <w:color w:val="000000"/>
          <w:sz w:val="24"/>
          <w:szCs w:val="24"/>
          <w:lang w:val="ru-RU"/>
        </w:rPr>
        <w:t xml:space="preserve">19 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Педагогический коллектив Детского сада насчитывает </w:t>
      </w:r>
      <w:r w:rsidR="001E4F5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E151B5" w:rsidRPr="001E4F5D" w:rsidRDefault="00E14D3B" w:rsidP="00A24D07">
      <w:pPr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E4F5D"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 w:rsidRPr="001E4F5D"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 w:rsidRPr="001E4F5D"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 w:rsidRPr="001E4F5D"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1E4F5D" w:rsidRPr="001E4F5D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1E4F5D">
        <w:rPr>
          <w:rFonts w:hAnsi="Times New Roman" w:cs="Times New Roman"/>
          <w:color w:val="000000"/>
          <w:sz w:val="24"/>
          <w:szCs w:val="24"/>
        </w:rPr>
        <w:t>/1;</w:t>
      </w:r>
    </w:p>
    <w:p w:rsidR="00E151B5" w:rsidRPr="001E4F5D" w:rsidRDefault="00E14D3B" w:rsidP="00A24D07">
      <w:pPr>
        <w:numPr>
          <w:ilvl w:val="0"/>
          <w:numId w:val="13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E4F5D"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 w:rsidRPr="001E4F5D"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 w:rsidRPr="001E4F5D"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r w:rsidRPr="001E4F5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F5D"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 w:rsidRPr="001E4F5D"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1E4F5D" w:rsidRPr="001E4F5D">
        <w:rPr>
          <w:rFonts w:hAnsi="Times New Roman" w:cs="Times New Roman"/>
          <w:color w:val="000000"/>
          <w:sz w:val="24"/>
          <w:szCs w:val="24"/>
          <w:lang w:val="ru-RU"/>
        </w:rPr>
        <w:t>3,5</w:t>
      </w:r>
      <w:r w:rsidRPr="001E4F5D">
        <w:rPr>
          <w:rFonts w:hAnsi="Times New Roman" w:cs="Times New Roman"/>
          <w:color w:val="000000"/>
          <w:sz w:val="24"/>
          <w:szCs w:val="24"/>
        </w:rPr>
        <w:t>/1.</w:t>
      </w:r>
    </w:p>
    <w:p w:rsidR="00E151B5" w:rsidRPr="00E14D3B" w:rsidRDefault="00E14D3B" w:rsidP="00A24D0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:rsidR="00E151B5" w:rsidRPr="001E4F5D" w:rsidRDefault="00E14D3B" w:rsidP="00A24D07">
      <w:pPr>
        <w:numPr>
          <w:ilvl w:val="0"/>
          <w:numId w:val="1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E4F5D">
        <w:rPr>
          <w:rFonts w:hAnsi="Times New Roman" w:cs="Times New Roman"/>
          <w:color w:val="000000"/>
          <w:sz w:val="24"/>
          <w:szCs w:val="24"/>
        </w:rPr>
        <w:t>высшую</w:t>
      </w:r>
      <w:proofErr w:type="spellEnd"/>
      <w:r w:rsidRPr="001E4F5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F5D"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 w:rsidRPr="001E4F5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F5D"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 w:rsidRPr="001E4F5D"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1E4F5D" w:rsidRPr="001E4F5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82962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382962">
        <w:rPr>
          <w:rFonts w:hAnsi="Times New Roman" w:cs="Times New Roman"/>
          <w:color w:val="000000"/>
          <w:sz w:val="24"/>
          <w:szCs w:val="24"/>
        </w:rPr>
        <w:t>воспитател</w:t>
      </w:r>
      <w:r w:rsidR="0038296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proofErr w:type="spellEnd"/>
      <w:r w:rsidRPr="001E4F5D">
        <w:rPr>
          <w:rFonts w:hAnsi="Times New Roman" w:cs="Times New Roman"/>
          <w:color w:val="000000"/>
          <w:sz w:val="24"/>
          <w:szCs w:val="24"/>
        </w:rPr>
        <w:t>;</w:t>
      </w:r>
    </w:p>
    <w:p w:rsidR="001E4F5D" w:rsidRPr="001E4F5D" w:rsidRDefault="001E4F5D" w:rsidP="00A24D07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E151B5" w:rsidRPr="00E14D3B" w:rsidRDefault="00E14D3B" w:rsidP="00A24D0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E4F5D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 w:rsidRPr="001E4F5D">
        <w:rPr>
          <w:rFonts w:hAnsi="Times New Roman" w:cs="Times New Roman"/>
          <w:color w:val="000000"/>
          <w:sz w:val="24"/>
          <w:szCs w:val="24"/>
        </w:rPr>
        <w:t> </w:t>
      </w:r>
      <w:r w:rsidRPr="001E4F5D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1E4F5D">
        <w:rPr>
          <w:rFonts w:hAnsi="Times New Roman" w:cs="Times New Roman"/>
          <w:color w:val="000000"/>
          <w:sz w:val="24"/>
          <w:szCs w:val="24"/>
        </w:rPr>
        <w:t> </w:t>
      </w:r>
      <w:r w:rsidRPr="001E4F5D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прошли, </w:t>
      </w:r>
      <w:r w:rsidR="001E4F5D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1E4F5D">
        <w:rPr>
          <w:rFonts w:hAnsi="Times New Roman" w:cs="Times New Roman"/>
          <w:color w:val="000000"/>
          <w:sz w:val="24"/>
          <w:szCs w:val="24"/>
        </w:rPr>
        <w:t> </w:t>
      </w:r>
      <w:r w:rsidRPr="001E4F5D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="001E4F5D" w:rsidRPr="001E4F5D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</w:t>
      </w:r>
      <w:r w:rsidRPr="001E4F5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151B5" w:rsidRDefault="00E14D3B" w:rsidP="0099024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E4F5D">
        <w:rPr>
          <w:rFonts w:hAnsi="Times New Roman" w:cs="Times New Roman"/>
          <w:color w:val="000000"/>
          <w:sz w:val="24"/>
          <w:szCs w:val="24"/>
          <w:lang w:val="ru-RU"/>
        </w:rPr>
        <w:t>Распределение педагогических работников по</w:t>
      </w:r>
      <w:r w:rsidRPr="001E4F5D">
        <w:rPr>
          <w:rFonts w:hAnsi="Times New Roman" w:cs="Times New Roman"/>
          <w:color w:val="000000"/>
          <w:sz w:val="24"/>
          <w:szCs w:val="24"/>
        </w:rPr>
        <w:t> </w:t>
      </w:r>
      <w:r w:rsidRPr="001E4F5D">
        <w:rPr>
          <w:rFonts w:hAnsi="Times New Roman" w:cs="Times New Roman"/>
          <w:color w:val="000000"/>
          <w:sz w:val="24"/>
          <w:szCs w:val="24"/>
          <w:lang w:val="ru-RU"/>
        </w:rPr>
        <w:t>возрасту, человек</w:t>
      </w:r>
    </w:p>
    <w:p w:rsidR="0007321D" w:rsidRDefault="0007321D" w:rsidP="000732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7321D" w:rsidRDefault="0007321D" w:rsidP="000732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7321D">
        <w:rPr>
          <w:rFonts w:hAnsi="Times New Roman" w:cs="Times New Roman"/>
          <w:b/>
          <w:color w:val="000000"/>
          <w:sz w:val="24"/>
          <w:szCs w:val="24"/>
          <w:lang w:val="ru-RU"/>
        </w:rPr>
        <w:t>Возраст педагогического состава</w:t>
      </w:r>
    </w:p>
    <w:p w:rsidR="0007321D" w:rsidRPr="0007321D" w:rsidRDefault="0007321D" w:rsidP="000732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7321D" w:rsidRPr="00E14D3B" w:rsidRDefault="0007321D" w:rsidP="0099024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822825" cy="195577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51B5" w:rsidRDefault="00E151B5"/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итогам 2023 года Детский сад перешел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применение профессиональных стандартов.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24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9024C" w:rsidRPr="0099024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педагогических работников Детского сада все соответствуют квалификационным требованиям </w:t>
      </w:r>
      <w:proofErr w:type="spellStart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должностные инструкции соответствуют трудовым функциям, установленным </w:t>
      </w:r>
      <w:proofErr w:type="spellStart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E151B5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2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Гистограмма с</w:t>
      </w:r>
      <w:r w:rsidRPr="0007321D">
        <w:rPr>
          <w:rFonts w:hAnsi="Times New Roman" w:cs="Times New Roman"/>
          <w:color w:val="000000"/>
          <w:sz w:val="24"/>
          <w:szCs w:val="24"/>
        </w:rPr>
        <w:t> </w:t>
      </w:r>
      <w:r w:rsidRPr="0007321D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 кадрового состава Детского сада</w:t>
      </w:r>
    </w:p>
    <w:p w:rsidR="0007321D" w:rsidRPr="0007321D" w:rsidRDefault="0007321D" w:rsidP="0007321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7321D">
        <w:rPr>
          <w:rFonts w:hAnsi="Times New Roman" w:cs="Times New Roman"/>
          <w:b/>
          <w:color w:val="000000"/>
          <w:sz w:val="24"/>
          <w:szCs w:val="24"/>
          <w:lang w:val="ru-RU"/>
        </w:rPr>
        <w:t>Стаж педагогического состава</w:t>
      </w:r>
    </w:p>
    <w:p w:rsidR="00E151B5" w:rsidRPr="00E26D91" w:rsidRDefault="0007321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Согласно плану методической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рамках повышения компетенции педагогов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вопросам реализации ФОП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были организованы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проведены следующие мероприятия:</w:t>
      </w:r>
    </w:p>
    <w:p w:rsidR="00E513C6" w:rsidRPr="00E513C6" w:rsidRDefault="00E513C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13C6">
        <w:rPr>
          <w:sz w:val="24"/>
          <w:szCs w:val="24"/>
          <w:lang w:val="ru-RU"/>
        </w:rPr>
        <w:t>Информирование педагогов о ФОП, в том числе проведение консультаций (индивидуальных и групповых) по вопросам разработки и применения ООП и АОП по ФОП ДО;</w:t>
      </w:r>
    </w:p>
    <w:p w:rsidR="00E151B5" w:rsidRPr="00E513C6" w:rsidRDefault="00E14D3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13C6">
        <w:rPr>
          <w:rFonts w:hAnsi="Times New Roman" w:cs="Times New Roman"/>
          <w:color w:val="000000"/>
          <w:sz w:val="24"/>
          <w:szCs w:val="24"/>
          <w:lang w:val="ru-RU"/>
        </w:rPr>
        <w:t>взаимопосещение</w:t>
      </w:r>
      <w:proofErr w:type="spellEnd"/>
      <w:r w:rsidRPr="00E513C6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 по</w:t>
      </w:r>
      <w:r w:rsidRPr="00E513C6">
        <w:rPr>
          <w:rFonts w:hAnsi="Times New Roman" w:cs="Times New Roman"/>
          <w:color w:val="000000"/>
          <w:sz w:val="24"/>
          <w:szCs w:val="24"/>
        </w:rPr>
        <w:t> </w:t>
      </w:r>
      <w:r w:rsidRPr="00E513C6">
        <w:rPr>
          <w:rFonts w:hAnsi="Times New Roman" w:cs="Times New Roman"/>
          <w:color w:val="000000"/>
          <w:sz w:val="24"/>
          <w:szCs w:val="24"/>
          <w:lang w:val="ru-RU"/>
        </w:rPr>
        <w:t>вопросам подбора форм совместной деятельности с</w:t>
      </w:r>
      <w:r w:rsidRPr="00E513C6">
        <w:rPr>
          <w:rFonts w:hAnsi="Times New Roman" w:cs="Times New Roman"/>
          <w:color w:val="000000"/>
          <w:sz w:val="24"/>
          <w:szCs w:val="24"/>
        </w:rPr>
        <w:t> </w:t>
      </w:r>
      <w:r w:rsidRPr="00E513C6">
        <w:rPr>
          <w:rFonts w:hAnsi="Times New Roman" w:cs="Times New Roman"/>
          <w:color w:val="000000"/>
          <w:sz w:val="24"/>
          <w:szCs w:val="24"/>
          <w:lang w:val="ru-RU"/>
        </w:rPr>
        <w:t>учетом ФОП</w:t>
      </w:r>
      <w:r w:rsidRPr="00E513C6">
        <w:rPr>
          <w:rFonts w:hAnsi="Times New Roman" w:cs="Times New Roman"/>
          <w:color w:val="000000"/>
          <w:sz w:val="24"/>
          <w:szCs w:val="24"/>
        </w:rPr>
        <w:t> </w:t>
      </w:r>
      <w:r w:rsidRPr="00E513C6">
        <w:rPr>
          <w:rFonts w:hAnsi="Times New Roman" w:cs="Times New Roman"/>
          <w:color w:val="000000"/>
          <w:sz w:val="24"/>
          <w:szCs w:val="24"/>
          <w:lang w:val="ru-RU"/>
        </w:rPr>
        <w:t>ДО;</w:t>
      </w:r>
      <w:r w:rsidR="0099024C" w:rsidRPr="00E513C6">
        <w:rPr>
          <w:rFonts w:hAnsi="Times New Roman" w:cs="Times New Roman"/>
          <w:color w:val="000000"/>
          <w:sz w:val="24"/>
          <w:szCs w:val="24"/>
          <w:lang w:val="ru-RU"/>
        </w:rPr>
        <w:t xml:space="preserve"> открытые просмотры</w:t>
      </w:r>
    </w:p>
    <w:p w:rsidR="00E151B5" w:rsidRPr="00E513C6" w:rsidRDefault="00E513C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13C6">
        <w:rPr>
          <w:sz w:val="24"/>
          <w:szCs w:val="24"/>
          <w:lang w:val="ru-RU"/>
        </w:rPr>
        <w:t>Родительские собрания, посвященные переходу на ФОП</w:t>
      </w:r>
      <w:r w:rsidR="00E14D3B" w:rsidRPr="00E513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513C6" w:rsidRPr="0094748D" w:rsidRDefault="00E513C6" w:rsidP="00E513C6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E151B5" w:rsidRPr="00E14D3B" w:rsidRDefault="00E513C6" w:rsidP="00A24D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13C6">
        <w:rPr>
          <w:lang w:val="ru-RU"/>
        </w:rPr>
        <w:t>Разработка проекта ООП ДО и АОП ДО по ФОП</w:t>
      </w:r>
      <w:r w:rsidRPr="00E513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4D3B" w:rsidRPr="0099024C">
        <w:rPr>
          <w:rFonts w:hAnsi="Times New Roman" w:cs="Times New Roman"/>
          <w:color w:val="000000"/>
          <w:sz w:val="24"/>
          <w:szCs w:val="24"/>
          <w:lang w:val="ru-RU"/>
        </w:rPr>
        <w:t>Также в августе 2023 года все педагогические работники прошли курсы повышения квалификации по</w:t>
      </w:r>
      <w:r w:rsidR="00E14D3B" w:rsidRPr="0099024C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99024C">
        <w:rPr>
          <w:rFonts w:hAnsi="Times New Roman" w:cs="Times New Roman"/>
          <w:color w:val="000000"/>
          <w:sz w:val="24"/>
          <w:szCs w:val="24"/>
          <w:lang w:val="ru-RU"/>
        </w:rPr>
        <w:t>теме «Организация воспитательно-образовательного процесса с</w:t>
      </w:r>
      <w:r w:rsidR="00E14D3B" w:rsidRPr="0099024C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99024C">
        <w:rPr>
          <w:rFonts w:hAnsi="Times New Roman" w:cs="Times New Roman"/>
          <w:color w:val="000000"/>
          <w:sz w:val="24"/>
          <w:szCs w:val="24"/>
          <w:lang w:val="ru-RU"/>
        </w:rPr>
        <w:t>учетом ФОП</w:t>
      </w:r>
      <w:r w:rsidR="00E14D3B" w:rsidRPr="0099024C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99024C">
        <w:rPr>
          <w:rFonts w:hAnsi="Times New Roman" w:cs="Times New Roman"/>
          <w:color w:val="000000"/>
          <w:sz w:val="24"/>
          <w:szCs w:val="24"/>
          <w:lang w:val="ru-RU"/>
        </w:rPr>
        <w:t>ДО» в</w:t>
      </w:r>
      <w:r w:rsidR="00E14D3B" w:rsidRPr="0099024C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99024C">
        <w:rPr>
          <w:rFonts w:hAnsi="Times New Roman" w:cs="Times New Roman"/>
          <w:color w:val="000000"/>
          <w:sz w:val="24"/>
          <w:szCs w:val="24"/>
          <w:lang w:val="ru-RU"/>
        </w:rPr>
        <w:t>количестве 72</w:t>
      </w:r>
      <w:r w:rsidR="00E14D3B" w:rsidRPr="0099024C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99024C">
        <w:rPr>
          <w:rFonts w:hAnsi="Times New Roman" w:cs="Times New Roman"/>
          <w:color w:val="000000"/>
          <w:sz w:val="24"/>
          <w:szCs w:val="24"/>
          <w:lang w:val="ru-RU"/>
        </w:rPr>
        <w:t xml:space="preserve">часов. </w:t>
      </w:r>
    </w:p>
    <w:p w:rsidR="00E151B5" w:rsidRPr="00E14D3B" w:rsidRDefault="00E14D3B" w:rsidP="00A24D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заседании установочного педагогического совета было организовано знакомство педагогов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 Порядком аттестации педагогических работников, который был утвержден приказом </w:t>
      </w:r>
      <w:proofErr w:type="spellStart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24.03.2023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196.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течение полугодия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педагогами проводилась работа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плану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направлениям:</w:t>
      </w:r>
    </w:p>
    <w:p w:rsidR="00E151B5" w:rsidRDefault="00E14D3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аналитико-диагностические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51B5" w:rsidRDefault="00E14D3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психологическое сопровождение;</w:t>
      </w:r>
    </w:p>
    <w:p w:rsidR="00E151B5" w:rsidRDefault="00E14D3B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организационно-методическое сопровождение.</w:t>
      </w:r>
    </w:p>
    <w:p w:rsidR="00E151B5" w:rsidRPr="00E14D3B" w:rsidRDefault="00E14D3B" w:rsidP="00A24D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6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Также в</w:t>
      </w:r>
      <w:r w:rsidRPr="00C206F4">
        <w:rPr>
          <w:rFonts w:hAnsi="Times New Roman" w:cs="Times New Roman"/>
          <w:color w:val="000000"/>
          <w:sz w:val="24"/>
          <w:szCs w:val="24"/>
        </w:rPr>
        <w:t> </w:t>
      </w:r>
      <w:r w:rsidR="00C206F4">
        <w:rPr>
          <w:rFonts w:hAnsi="Times New Roman" w:cs="Times New Roman"/>
          <w:color w:val="000000"/>
          <w:sz w:val="24"/>
          <w:szCs w:val="24"/>
          <w:lang w:val="ru-RU"/>
        </w:rPr>
        <w:t>декабре</w:t>
      </w:r>
      <w:r w:rsidRPr="00C206F4">
        <w:rPr>
          <w:rFonts w:hAnsi="Times New Roman" w:cs="Times New Roman"/>
          <w:color w:val="000000"/>
          <w:sz w:val="24"/>
          <w:szCs w:val="24"/>
          <w:lang w:val="ru-RU"/>
        </w:rPr>
        <w:t xml:space="preserve"> был</w:t>
      </w:r>
      <w:r w:rsidR="00C206F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206F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</w:t>
      </w:r>
      <w:r w:rsidR="00C206F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20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06F4">
        <w:rPr>
          <w:rFonts w:hAnsi="Times New Roman" w:cs="Times New Roman"/>
          <w:color w:val="000000"/>
          <w:sz w:val="24"/>
          <w:szCs w:val="24"/>
          <w:lang w:val="ru-RU"/>
        </w:rPr>
        <w:t>консультация</w:t>
      </w:r>
      <w:r w:rsidRPr="00C206F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C206F4">
        <w:rPr>
          <w:rFonts w:hAnsi="Times New Roman" w:cs="Times New Roman"/>
          <w:color w:val="000000"/>
          <w:sz w:val="24"/>
          <w:szCs w:val="24"/>
        </w:rPr>
        <w:t> </w:t>
      </w:r>
      <w:r w:rsidR="00C206F4">
        <w:rPr>
          <w:rFonts w:hAnsi="Times New Roman" w:cs="Times New Roman"/>
          <w:color w:val="000000"/>
          <w:sz w:val="24"/>
          <w:szCs w:val="24"/>
          <w:lang w:val="ru-RU"/>
        </w:rPr>
        <w:t>Аттестация по новым правилам</w:t>
      </w:r>
      <w:r w:rsidRPr="00C206F4">
        <w:rPr>
          <w:rFonts w:hAnsi="Times New Roman" w:cs="Times New Roman"/>
          <w:color w:val="000000"/>
          <w:sz w:val="24"/>
          <w:szCs w:val="24"/>
          <w:lang w:val="ru-RU"/>
        </w:rPr>
        <w:t>». В</w:t>
      </w:r>
      <w:r w:rsidRPr="00C206F4">
        <w:rPr>
          <w:rFonts w:hAnsi="Times New Roman" w:cs="Times New Roman"/>
          <w:color w:val="000000"/>
          <w:sz w:val="24"/>
          <w:szCs w:val="24"/>
        </w:rPr>
        <w:t> </w:t>
      </w:r>
      <w:r w:rsidRPr="00C206F4">
        <w:rPr>
          <w:rFonts w:hAnsi="Times New Roman" w:cs="Times New Roman"/>
          <w:color w:val="000000"/>
          <w:sz w:val="24"/>
          <w:szCs w:val="24"/>
          <w:lang w:val="ru-RU"/>
        </w:rPr>
        <w:t>течение полугодия проводились индивидуальные консультации с</w:t>
      </w:r>
      <w:r w:rsidRPr="00C206F4">
        <w:rPr>
          <w:rFonts w:hAnsi="Times New Roman" w:cs="Times New Roman"/>
          <w:color w:val="000000"/>
          <w:sz w:val="24"/>
          <w:szCs w:val="24"/>
        </w:rPr>
        <w:t> </w:t>
      </w:r>
      <w:r w:rsidRPr="00C206F4">
        <w:rPr>
          <w:rFonts w:hAnsi="Times New Roman" w:cs="Times New Roman"/>
          <w:color w:val="000000"/>
          <w:sz w:val="24"/>
          <w:szCs w:val="24"/>
          <w:lang w:val="ru-RU"/>
        </w:rPr>
        <w:t>педагогами, аттестующими на</w:t>
      </w:r>
      <w:r w:rsidRPr="00C206F4">
        <w:rPr>
          <w:rFonts w:hAnsi="Times New Roman" w:cs="Times New Roman"/>
          <w:color w:val="000000"/>
          <w:sz w:val="24"/>
          <w:szCs w:val="24"/>
        </w:rPr>
        <w:t> </w:t>
      </w:r>
      <w:r w:rsidRPr="00C206F4">
        <w:rPr>
          <w:rFonts w:hAnsi="Times New Roman" w:cs="Times New Roman"/>
          <w:color w:val="000000"/>
          <w:sz w:val="24"/>
          <w:szCs w:val="24"/>
          <w:lang w:val="ru-RU"/>
        </w:rPr>
        <w:t>СЗД и</w:t>
      </w:r>
      <w:r w:rsidRPr="00C206F4">
        <w:rPr>
          <w:rFonts w:hAnsi="Times New Roman" w:cs="Times New Roman"/>
          <w:color w:val="000000"/>
          <w:sz w:val="24"/>
          <w:szCs w:val="24"/>
        </w:rPr>
        <w:t> </w:t>
      </w:r>
      <w:r w:rsidRPr="00C206F4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квалификационные категории.</w:t>
      </w:r>
      <w:r w:rsidR="00C206F4" w:rsidRPr="00C206F4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C206F4" w:rsidRPr="00C206F4">
        <w:rPr>
          <w:rFonts w:hAnsi="Times New Roman" w:cs="Times New Roman"/>
          <w:color w:val="000000"/>
          <w:sz w:val="24"/>
          <w:szCs w:val="24"/>
        </w:rPr>
        <w:t> </w:t>
      </w:r>
      <w:r w:rsidR="00C206F4" w:rsidRPr="00C206F4">
        <w:rPr>
          <w:rFonts w:hAnsi="Times New Roman" w:cs="Times New Roman"/>
          <w:color w:val="000000"/>
          <w:sz w:val="24"/>
          <w:szCs w:val="24"/>
          <w:lang w:val="ru-RU"/>
        </w:rPr>
        <w:t>ходе мероприятия были даны рекомендации по</w:t>
      </w:r>
      <w:r w:rsidR="00C206F4" w:rsidRPr="00C206F4">
        <w:rPr>
          <w:rFonts w:hAnsi="Times New Roman" w:cs="Times New Roman"/>
          <w:color w:val="000000"/>
          <w:sz w:val="24"/>
          <w:szCs w:val="24"/>
        </w:rPr>
        <w:t> </w:t>
      </w:r>
      <w:r w:rsidR="00C206F4" w:rsidRPr="00C206F4">
        <w:rPr>
          <w:rFonts w:hAnsi="Times New Roman" w:cs="Times New Roman"/>
          <w:color w:val="000000"/>
          <w:sz w:val="24"/>
          <w:szCs w:val="24"/>
          <w:lang w:val="ru-RU"/>
        </w:rPr>
        <w:t>прохождению педагогами процедуры аттестации на</w:t>
      </w:r>
      <w:r w:rsidR="00C206F4" w:rsidRPr="00C206F4">
        <w:rPr>
          <w:rFonts w:hAnsi="Times New Roman" w:cs="Times New Roman"/>
          <w:color w:val="000000"/>
          <w:sz w:val="24"/>
          <w:szCs w:val="24"/>
        </w:rPr>
        <w:t> </w:t>
      </w:r>
      <w:r w:rsidR="00C206F4" w:rsidRPr="00C206F4">
        <w:rPr>
          <w:rFonts w:hAnsi="Times New Roman" w:cs="Times New Roman"/>
          <w:color w:val="000000"/>
          <w:sz w:val="24"/>
          <w:szCs w:val="24"/>
          <w:lang w:val="ru-RU"/>
        </w:rPr>
        <w:t>новые квалификационные категории ("педагог-наставник" и</w:t>
      </w:r>
      <w:r w:rsidR="00C206F4" w:rsidRPr="00C206F4">
        <w:rPr>
          <w:rFonts w:hAnsi="Times New Roman" w:cs="Times New Roman"/>
          <w:color w:val="000000"/>
          <w:sz w:val="24"/>
          <w:szCs w:val="24"/>
        </w:rPr>
        <w:t> </w:t>
      </w:r>
      <w:r w:rsidR="00C206F4" w:rsidRPr="00C206F4">
        <w:rPr>
          <w:rFonts w:hAnsi="Times New Roman" w:cs="Times New Roman"/>
          <w:color w:val="000000"/>
          <w:sz w:val="24"/>
          <w:szCs w:val="24"/>
          <w:lang w:val="ru-RU"/>
        </w:rPr>
        <w:t>"педагог-методист").</w:t>
      </w:r>
    </w:p>
    <w:p w:rsidR="00E151B5" w:rsidRPr="00A96669" w:rsidRDefault="00E14D3B" w:rsidP="00A24D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6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6669">
        <w:rPr>
          <w:rFonts w:hAnsi="Times New Roman" w:cs="Times New Roman"/>
          <w:color w:val="000000"/>
          <w:sz w:val="24"/>
          <w:szCs w:val="24"/>
        </w:rPr>
        <w:t> </w:t>
      </w:r>
      <w:r w:rsidRPr="00A96669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A96669">
        <w:rPr>
          <w:rFonts w:hAnsi="Times New Roman" w:cs="Times New Roman"/>
          <w:color w:val="000000"/>
          <w:sz w:val="24"/>
          <w:szCs w:val="24"/>
        </w:rPr>
        <w:t> </w:t>
      </w:r>
      <w:r w:rsidRPr="00A96669">
        <w:rPr>
          <w:rFonts w:hAnsi="Times New Roman" w:cs="Times New Roman"/>
          <w:color w:val="000000"/>
          <w:sz w:val="24"/>
          <w:szCs w:val="24"/>
          <w:lang w:val="ru-RU"/>
        </w:rPr>
        <w:t>году педагоги Детского сада приняли участие:</w:t>
      </w:r>
    </w:p>
    <w:p w:rsidR="009259CF" w:rsidRPr="00A96669" w:rsidRDefault="009259CF" w:rsidP="00A24D07">
      <w:pPr>
        <w:pStyle w:val="3"/>
        <w:numPr>
          <w:ilvl w:val="0"/>
          <w:numId w:val="29"/>
        </w:numPr>
        <w:shd w:val="clear" w:color="auto" w:fill="FFFFFF"/>
        <w:spacing w:before="0" w:beforeAutospacing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A9666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Региональном этапе «Второго Межрегионального Смотра-конкурса на лучшую презентацию профессионального мастерства среди работников образовательных учреждений — 2023″</w:t>
      </w:r>
    </w:p>
    <w:p w:rsidR="00D53598" w:rsidRPr="00A96669" w:rsidRDefault="00D53598" w:rsidP="00A24D07">
      <w:pPr>
        <w:pStyle w:val="ab"/>
        <w:numPr>
          <w:ilvl w:val="0"/>
          <w:numId w:val="29"/>
        </w:numPr>
        <w:jc w:val="both"/>
        <w:rPr>
          <w:sz w:val="24"/>
          <w:szCs w:val="24"/>
        </w:rPr>
      </w:pPr>
      <w:r w:rsidRPr="00A96669">
        <w:rPr>
          <w:sz w:val="24"/>
          <w:szCs w:val="24"/>
        </w:rPr>
        <w:t>Приняли участие в форуме гражданских инициатив «Дети - наше все»</w:t>
      </w:r>
    </w:p>
    <w:p w:rsidR="00D53598" w:rsidRPr="00A96669" w:rsidRDefault="00D53598" w:rsidP="00A24D07">
      <w:pPr>
        <w:pStyle w:val="ab"/>
        <w:numPr>
          <w:ilvl w:val="0"/>
          <w:numId w:val="29"/>
        </w:numPr>
        <w:jc w:val="both"/>
        <w:rPr>
          <w:sz w:val="24"/>
          <w:szCs w:val="24"/>
        </w:rPr>
      </w:pPr>
      <w:r w:rsidRPr="00A96669">
        <w:rPr>
          <w:sz w:val="24"/>
          <w:szCs w:val="24"/>
        </w:rPr>
        <w:t>Приняли участие в межмуниципальной научно-практической конференции «</w:t>
      </w:r>
      <w:proofErr w:type="gramStart"/>
      <w:r w:rsidRPr="00A96669">
        <w:rPr>
          <w:sz w:val="24"/>
          <w:szCs w:val="24"/>
        </w:rPr>
        <w:t>Педагогический</w:t>
      </w:r>
      <w:proofErr w:type="gramEnd"/>
      <w:r w:rsidRPr="00A96669">
        <w:rPr>
          <w:sz w:val="24"/>
          <w:szCs w:val="24"/>
        </w:rPr>
        <w:t xml:space="preserve"> поиск-23:Территория детства: современные тенденции перспективы</w:t>
      </w:r>
      <w:r w:rsidR="00C206F4" w:rsidRPr="00A96669">
        <w:rPr>
          <w:sz w:val="24"/>
          <w:szCs w:val="24"/>
        </w:rPr>
        <w:t xml:space="preserve"> </w:t>
      </w:r>
      <w:r w:rsidRPr="00A96669">
        <w:rPr>
          <w:sz w:val="24"/>
          <w:szCs w:val="24"/>
        </w:rPr>
        <w:t>развития дошкольного образования»</w:t>
      </w:r>
    </w:p>
    <w:p w:rsidR="009259CF" w:rsidRPr="00A96669" w:rsidRDefault="00C206F4" w:rsidP="00A24D07">
      <w:pPr>
        <w:pStyle w:val="ab"/>
        <w:numPr>
          <w:ilvl w:val="0"/>
          <w:numId w:val="29"/>
        </w:numPr>
        <w:jc w:val="both"/>
        <w:rPr>
          <w:sz w:val="24"/>
          <w:szCs w:val="24"/>
        </w:rPr>
      </w:pPr>
      <w:r w:rsidRPr="00A96669">
        <w:rPr>
          <w:sz w:val="24"/>
          <w:szCs w:val="24"/>
        </w:rPr>
        <w:t>Являемся инновационной площадкой ФГБНУ « Институт изучения детства, семьи и воспитания» с 14 марта 2023 г.</w:t>
      </w:r>
    </w:p>
    <w:p w:rsidR="00110BB3" w:rsidRPr="00A96669" w:rsidRDefault="00110BB3" w:rsidP="00A24D07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96669">
        <w:rPr>
          <w:rFonts w:ascii="Times New Roman" w:hAnsi="Times New Roman"/>
          <w:sz w:val="24"/>
          <w:szCs w:val="24"/>
        </w:rPr>
        <w:t>Всероссийской</w:t>
      </w:r>
      <w:proofErr w:type="gramEnd"/>
      <w:r w:rsidRPr="00A96669">
        <w:rPr>
          <w:rFonts w:ascii="Times New Roman" w:hAnsi="Times New Roman"/>
          <w:sz w:val="24"/>
          <w:szCs w:val="24"/>
        </w:rPr>
        <w:t xml:space="preserve">  НПК «Инновационные процессы в специальном образовании»</w:t>
      </w:r>
    </w:p>
    <w:p w:rsidR="00110BB3" w:rsidRPr="00C206F4" w:rsidRDefault="00110BB3" w:rsidP="00110BB3">
      <w:pPr>
        <w:pStyle w:val="ab"/>
      </w:pPr>
    </w:p>
    <w:p w:rsidR="00E151B5" w:rsidRPr="00E14D3B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учреждении созданы условия для участия педагогов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конкурсах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различных уровнях.</w:t>
      </w:r>
    </w:p>
    <w:p w:rsidR="00E151B5" w:rsidRPr="00E14D3B" w:rsidRDefault="00E14D3B" w:rsidP="00A24D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Педагоги повышают свой профессиональный уровень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КПК, конкурсах профессионального мастерства, стажировках,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. Данные мероприятия создают условия для повышения качества реализации образовательной программы.</w:t>
      </w:r>
    </w:p>
    <w:p w:rsidR="00E151B5" w:rsidRDefault="00E14D3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259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педагогов в</w:t>
      </w:r>
      <w:r w:rsidRPr="009259C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59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профессиональных конкурсах в</w:t>
      </w:r>
      <w:r w:rsidRPr="009259C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59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 w:rsidRPr="009259C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59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9580" w:type="dxa"/>
        <w:tblInd w:w="103" w:type="dxa"/>
        <w:tblLook w:val="04A0"/>
      </w:tblPr>
      <w:tblGrid>
        <w:gridCol w:w="2020"/>
        <w:gridCol w:w="2480"/>
        <w:gridCol w:w="5080"/>
      </w:tblGrid>
      <w:tr w:rsidR="009259CF" w:rsidRPr="008D6A51" w:rsidTr="00110BB3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Победитель, призёр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Уровень победителя</w:t>
            </w: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 (муниципальный (М), региональный (Р),</w:t>
            </w: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 всероссийский (В)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Наименование конкурса (указать организатора конкурса (организация)</w:t>
            </w:r>
          </w:p>
        </w:tc>
      </w:tr>
      <w:tr w:rsidR="009259CF" w:rsidRPr="00A163FE" w:rsidTr="00110BB3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 место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Всероссийский </w:t>
            </w:r>
            <w:proofErr w:type="spellStart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педагогический</w:t>
            </w:r>
            <w:proofErr w:type="gramStart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.П</w:t>
            </w:r>
            <w:proofErr w:type="gramEnd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едакадемия.рф</w:t>
            </w:r>
            <w:proofErr w:type="spellEnd"/>
          </w:p>
        </w:tc>
      </w:tr>
      <w:tr w:rsidR="009259CF" w:rsidRPr="00A163FE" w:rsidTr="00110BB3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 место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«Лучшая педагогическая разработка»</w:t>
            </w:r>
          </w:p>
        </w:tc>
      </w:tr>
      <w:tr w:rsidR="009259CF" w:rsidRPr="00A163FE" w:rsidTr="00110BB3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 место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«Лучшая педагогическая разработка»</w:t>
            </w:r>
          </w:p>
        </w:tc>
      </w:tr>
      <w:tr w:rsidR="009259CF" w:rsidRPr="008D6A51" w:rsidTr="00110BB3">
        <w:trPr>
          <w:trHeight w:val="12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Диплом 1 место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CF" w:rsidRPr="00A163FE" w:rsidRDefault="009259CF" w:rsidP="00501AC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профессиональный педагогический конкурс «Лучшие практики дистанционной работы логопеда» в рамках реализации приоритетного национального проекта Образование"</w:t>
            </w:r>
          </w:p>
        </w:tc>
      </w:tr>
      <w:tr w:rsidR="009259CF" w:rsidRPr="008D6A51" w:rsidTr="00110BB3">
        <w:trPr>
          <w:trHeight w:val="9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Диплом победителя</w:t>
            </w:r>
            <w:r w:rsidR="00C206F4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3 степени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CF" w:rsidRPr="00A163FE" w:rsidRDefault="009259CF" w:rsidP="00501AC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конкурс методических разработок</w:t>
            </w:r>
            <w:proofErr w:type="gramStart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«Д</w:t>
            </w:r>
            <w:proofErr w:type="gramEnd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етский сад – современное образовательное пространство"</w:t>
            </w:r>
          </w:p>
        </w:tc>
      </w:tr>
      <w:tr w:rsidR="009259CF" w:rsidRPr="008D6A51" w:rsidTr="00110BB3">
        <w:trPr>
          <w:trHeight w:val="9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II место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CF" w:rsidRPr="00A163FE" w:rsidRDefault="009259CF" w:rsidP="00501AC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Муниципальный конкурс методических разработок</w:t>
            </w:r>
            <w:proofErr w:type="gramStart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«П</w:t>
            </w:r>
            <w:proofErr w:type="gramEnd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арад педагогических достижений коррекционно-развивающего обучения»</w:t>
            </w:r>
          </w:p>
        </w:tc>
      </w:tr>
      <w:tr w:rsidR="009259CF" w:rsidRPr="008D6A51" w:rsidTr="00110BB3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Диплом III место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CF" w:rsidRPr="00A163FE" w:rsidRDefault="009259CF" w:rsidP="00501AC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Всероссийский  конкурс методических разработок</w:t>
            </w:r>
            <w:proofErr w:type="gramStart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«П</w:t>
            </w:r>
            <w:proofErr w:type="gramEnd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едагогические инновации"</w:t>
            </w:r>
          </w:p>
        </w:tc>
      </w:tr>
      <w:tr w:rsidR="009259CF" w:rsidRPr="008D6A51" w:rsidTr="00110BB3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CF" w:rsidRPr="009259CF" w:rsidRDefault="009259CF" w:rsidP="00501ACB">
            <w:pPr>
              <w:pStyle w:val="3"/>
              <w:shd w:val="clear" w:color="auto" w:fill="FFFFFF"/>
              <w:spacing w:before="0" w:beforeAutospacing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259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муниципальн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ый этап</w:t>
            </w:r>
            <w:r w:rsidRPr="009259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регионального конкурса «Лучшая методическая разработка»</w:t>
            </w:r>
          </w:p>
          <w:p w:rsidR="009259CF" w:rsidRPr="00A163FE" w:rsidRDefault="009259CF" w:rsidP="00501AC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259CF" w:rsidRPr="00A163FE" w:rsidTr="00110BB3">
        <w:trPr>
          <w:trHeight w:val="9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сертификат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CF" w:rsidRPr="00A163FE" w:rsidRDefault="009259CF" w:rsidP="00501AC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Межмуниципальный Вернисаж успешных педагогических практик – 2023 «Педагогическое творчество. Инновации. Опыт»</w:t>
            </w:r>
          </w:p>
        </w:tc>
      </w:tr>
      <w:tr w:rsidR="009259CF" w:rsidRPr="008D6A51" w:rsidTr="00110BB3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призёр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Международный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конкурс для педагогов "Новое движение"</w:t>
            </w:r>
          </w:p>
        </w:tc>
      </w:tr>
      <w:tr w:rsidR="009259CF" w:rsidRPr="008D6A51" w:rsidTr="00110BB3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диплом 1 степени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дистанционный педагогический конкурс "Лучшая педагогическая разработка"</w:t>
            </w:r>
          </w:p>
        </w:tc>
      </w:tr>
      <w:tr w:rsidR="009259CF" w:rsidRPr="008D6A51" w:rsidTr="00110BB3">
        <w:trPr>
          <w:trHeight w:val="9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сертификат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конкурс методических разработок "Парад педагогических достижений коррекционно-развивающего обучения"</w:t>
            </w:r>
          </w:p>
        </w:tc>
      </w:tr>
      <w:tr w:rsidR="009259CF" w:rsidRPr="008D6A51" w:rsidTr="00110BB3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диплом 1 место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Игровые технологи в ДОУ (ФГОС)</w:t>
            </w:r>
          </w:p>
        </w:tc>
      </w:tr>
      <w:tr w:rsidR="009259CF" w:rsidRPr="008D6A51" w:rsidTr="00501ACB">
        <w:trPr>
          <w:trHeight w:val="7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501AC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259CF" w:rsidRPr="008D6A51" w:rsidTr="00110BB3">
        <w:trPr>
          <w:trHeight w:val="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259CF" w:rsidRPr="00A163FE" w:rsidTr="00110BB3">
        <w:trPr>
          <w:trHeight w:val="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 место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501ACB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Талантливый педагог</w:t>
            </w:r>
          </w:p>
        </w:tc>
      </w:tr>
      <w:tr w:rsidR="009259CF" w:rsidRPr="00A163FE" w:rsidTr="009259CF">
        <w:trPr>
          <w:trHeight w:val="7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лауреат 2 степени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501ACB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Лучшая </w:t>
            </w:r>
            <w:proofErr w:type="spellStart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пед</w:t>
            </w:r>
            <w:proofErr w:type="gramStart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 w:rsidRPr="00A163F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азработка</w:t>
            </w:r>
            <w:proofErr w:type="spellEnd"/>
          </w:p>
        </w:tc>
      </w:tr>
      <w:tr w:rsidR="009259CF" w:rsidRPr="00A163FE" w:rsidTr="009259CF">
        <w:trPr>
          <w:trHeight w:val="7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259CF" w:rsidRPr="00A163FE" w:rsidTr="009259CF">
        <w:trPr>
          <w:trHeight w:val="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CF" w:rsidRPr="00A163FE" w:rsidRDefault="009259CF" w:rsidP="00110BB3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E151B5" w:rsidRPr="00E14D3B" w:rsidRDefault="00183F39" w:rsidP="00C206F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Вывод: в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 созданы кадровые условия, обеспечивающие качественную реализацию образовательной программы в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требованиями обновления дошкольного образования. В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саду. Педагоги МБДОУ №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94748D"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зарекомендовали себя как инициативный, творческий коллектив, умеющий найти индивидуальный подход к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каждому ребенку, помочь раскрыть и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мастерства, их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творческий потенциал, стремление к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повышению своего теоретического уровня позволяют педагогам создать комфортные условия в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группах, грамотно и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успешно строить педагогический процесс с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ФГОС и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ФОП ДО. Однако необходимо педагогам и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узким специалистам более активно принимать участие в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методических мероприятиях разного уровня, так как это, во-первых, учитывается при прохождении процедуры экспертизы во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время аттестации педагогического работника, а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во-вторых, играет большую роль в</w:t>
      </w:r>
      <w:r w:rsidR="00E14D3B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E14D3B">
        <w:rPr>
          <w:rFonts w:hAnsi="Times New Roman" w:cs="Times New Roman"/>
          <w:color w:val="000000"/>
          <w:sz w:val="24"/>
          <w:szCs w:val="24"/>
          <w:lang w:val="ru-RU"/>
        </w:rPr>
        <w:t>повышении рейтинга Детского сада.</w:t>
      </w:r>
    </w:p>
    <w:p w:rsidR="00E151B5" w:rsidRPr="00E14D3B" w:rsidRDefault="00E14D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E151B5" w:rsidRPr="00E14D3B" w:rsidRDefault="00E14D3B" w:rsidP="00C206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E14D3B">
        <w:rPr>
          <w:lang w:val="ru-RU"/>
        </w:rPr>
        <w:br/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всем образовательным областям основной общеобразовательной программы, 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ДО.</w:t>
      </w:r>
    </w:p>
    <w:p w:rsidR="00E151B5" w:rsidRDefault="00E14D3B">
      <w:pPr>
        <w:rPr>
          <w:rFonts w:hAnsi="Times New Roman" w:cs="Times New Roman"/>
          <w:color w:val="000000"/>
          <w:sz w:val="24"/>
          <w:szCs w:val="24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году Детский сад пополнил учебно-методический комплект методической литературой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ФОП ДО.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наглядно-дидактические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51B5" w:rsidRPr="00C206F4" w:rsidRDefault="00E14D3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06F4">
        <w:rPr>
          <w:rFonts w:hAnsi="Times New Roman" w:cs="Times New Roman"/>
          <w:color w:val="000000"/>
          <w:sz w:val="24"/>
          <w:szCs w:val="24"/>
          <w:lang w:val="ru-RU"/>
        </w:rPr>
        <w:t>серии «Мир в</w:t>
      </w:r>
      <w:r w:rsidRPr="00C206F4">
        <w:rPr>
          <w:rFonts w:hAnsi="Times New Roman" w:cs="Times New Roman"/>
          <w:color w:val="000000"/>
          <w:sz w:val="24"/>
          <w:szCs w:val="24"/>
        </w:rPr>
        <w:t> </w:t>
      </w:r>
      <w:r w:rsidRPr="00C206F4">
        <w:rPr>
          <w:rFonts w:hAnsi="Times New Roman" w:cs="Times New Roman"/>
          <w:color w:val="000000"/>
          <w:sz w:val="24"/>
          <w:szCs w:val="24"/>
          <w:lang w:val="ru-RU"/>
        </w:rPr>
        <w:t>картинках», «Рассказы по</w:t>
      </w:r>
      <w:r w:rsidRPr="00C206F4">
        <w:rPr>
          <w:rFonts w:hAnsi="Times New Roman" w:cs="Times New Roman"/>
          <w:color w:val="000000"/>
          <w:sz w:val="24"/>
          <w:szCs w:val="24"/>
        </w:rPr>
        <w:t> </w:t>
      </w:r>
      <w:r w:rsidRPr="00C206F4">
        <w:rPr>
          <w:rFonts w:hAnsi="Times New Roman" w:cs="Times New Roman"/>
          <w:color w:val="000000"/>
          <w:sz w:val="24"/>
          <w:szCs w:val="24"/>
          <w:lang w:val="ru-RU"/>
        </w:rPr>
        <w:t>картинкам», «Играем в</w:t>
      </w:r>
      <w:r w:rsidRPr="00C206F4">
        <w:rPr>
          <w:rFonts w:hAnsi="Times New Roman" w:cs="Times New Roman"/>
          <w:color w:val="000000"/>
          <w:sz w:val="24"/>
          <w:szCs w:val="24"/>
        </w:rPr>
        <w:t> </w:t>
      </w:r>
      <w:r w:rsidRPr="00C206F4">
        <w:rPr>
          <w:rFonts w:hAnsi="Times New Roman" w:cs="Times New Roman"/>
          <w:color w:val="000000"/>
          <w:sz w:val="24"/>
          <w:szCs w:val="24"/>
          <w:lang w:val="ru-RU"/>
        </w:rPr>
        <w:t>сказку», «Искусство детям»;</w:t>
      </w:r>
    </w:p>
    <w:p w:rsidR="00E151B5" w:rsidRPr="00C206F4" w:rsidRDefault="00E14D3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C206F4"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 w:rsidRPr="00C206F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06F4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Pr="00C206F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06F4"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 w:rsidRPr="00C206F4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06F4"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 w:rsidRPr="00C206F4">
        <w:rPr>
          <w:rFonts w:hAnsi="Times New Roman" w:cs="Times New Roman"/>
          <w:color w:val="000000"/>
          <w:sz w:val="24"/>
          <w:szCs w:val="24"/>
        </w:rPr>
        <w:t>;</w:t>
      </w:r>
    </w:p>
    <w:p w:rsidR="00E151B5" w:rsidRPr="00C206F4" w:rsidRDefault="00E14D3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06F4">
        <w:rPr>
          <w:rFonts w:hAnsi="Times New Roman" w:cs="Times New Roman"/>
          <w:color w:val="000000"/>
          <w:sz w:val="24"/>
          <w:szCs w:val="24"/>
          <w:lang w:val="ru-RU"/>
        </w:rPr>
        <w:t>для оформления родительских уголков;</w:t>
      </w:r>
    </w:p>
    <w:p w:rsidR="00E151B5" w:rsidRDefault="00E14D3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06F4">
        <w:rPr>
          <w:rFonts w:hAnsi="Times New Roman" w:cs="Times New Roman"/>
          <w:color w:val="000000"/>
          <w:sz w:val="24"/>
          <w:szCs w:val="24"/>
          <w:lang w:val="ru-RU"/>
        </w:rPr>
        <w:t>рабочие тетради для воспитанников по</w:t>
      </w:r>
      <w:r w:rsidRPr="00C206F4">
        <w:rPr>
          <w:rFonts w:hAnsi="Times New Roman" w:cs="Times New Roman"/>
          <w:color w:val="000000"/>
          <w:sz w:val="24"/>
          <w:szCs w:val="24"/>
        </w:rPr>
        <w:t> </w:t>
      </w:r>
      <w:r w:rsidRPr="00C206F4">
        <w:rPr>
          <w:rFonts w:hAnsi="Times New Roman" w:cs="Times New Roman"/>
          <w:color w:val="000000"/>
          <w:sz w:val="24"/>
          <w:szCs w:val="24"/>
          <w:lang w:val="ru-RU"/>
        </w:rPr>
        <w:t>подготовке к</w:t>
      </w:r>
      <w:r w:rsidRPr="00C206F4">
        <w:rPr>
          <w:rFonts w:hAnsi="Times New Roman" w:cs="Times New Roman"/>
          <w:color w:val="000000"/>
          <w:sz w:val="24"/>
          <w:szCs w:val="24"/>
        </w:rPr>
        <w:t> </w:t>
      </w:r>
      <w:r w:rsidRPr="00C206F4">
        <w:rPr>
          <w:rFonts w:hAnsi="Times New Roman" w:cs="Times New Roman"/>
          <w:color w:val="000000"/>
          <w:sz w:val="24"/>
          <w:szCs w:val="24"/>
          <w:lang w:val="ru-RU"/>
        </w:rPr>
        <w:t>обучению грамоте;</w:t>
      </w:r>
    </w:p>
    <w:p w:rsidR="00C206F4" w:rsidRPr="00C206F4" w:rsidRDefault="00C206F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Бабушкины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сказки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E151B5" w:rsidRPr="00110BB3" w:rsidRDefault="00E151B5" w:rsidP="00110BB3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51B5" w:rsidRPr="00110BB3" w:rsidRDefault="00E14D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Парциальн</w:t>
      </w:r>
      <w:r w:rsidR="00C206F4" w:rsidRPr="00110BB3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C206F4" w:rsidRPr="00110BB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ПМК для реализации вариативной части ФОП ДО:</w:t>
      </w:r>
    </w:p>
    <w:p w:rsidR="00E151B5" w:rsidRPr="00110BB3" w:rsidRDefault="00110BB3" w:rsidP="00110BB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Ладушки</w:t>
      </w:r>
    </w:p>
    <w:p w:rsidR="00E151B5" w:rsidRPr="00E14D3B" w:rsidRDefault="00E14D3B" w:rsidP="00110B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Закуплен комплект технических средств обучения: компьютер, ноутбук, принтер.</w:t>
      </w:r>
    </w:p>
    <w:p w:rsidR="00E151B5" w:rsidRPr="00E14D3B" w:rsidRDefault="00E14D3B" w:rsidP="00110B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E151B5" w:rsidRPr="00E14D3B" w:rsidRDefault="00E14D3B" w:rsidP="00110BB3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2023 году пополнилось </w:t>
      </w:r>
      <w:r w:rsidR="00095F97">
        <w:rPr>
          <w:rFonts w:hAnsi="Times New Roman" w:cs="Times New Roman"/>
          <w:color w:val="000000"/>
          <w:sz w:val="24"/>
          <w:szCs w:val="24"/>
          <w:lang w:val="ru-RU"/>
        </w:rPr>
        <w:t>интерактивной доской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95F97">
        <w:rPr>
          <w:rFonts w:hAnsi="Times New Roman" w:cs="Times New Roman"/>
          <w:color w:val="000000"/>
          <w:sz w:val="24"/>
          <w:szCs w:val="24"/>
          <w:lang w:val="ru-RU"/>
        </w:rPr>
        <w:t>МФУ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, проектором мультимедиа;</w:t>
      </w:r>
      <w:r w:rsidR="00095F97">
        <w:rPr>
          <w:rFonts w:hAnsi="Times New Roman" w:cs="Times New Roman"/>
          <w:color w:val="000000"/>
          <w:sz w:val="24"/>
          <w:szCs w:val="24"/>
          <w:lang w:val="ru-RU"/>
        </w:rPr>
        <w:t xml:space="preserve"> ноутбуком.</w:t>
      </w:r>
    </w:p>
    <w:p w:rsidR="00E151B5" w:rsidRPr="00E14D3B" w:rsidRDefault="00E14D3B" w:rsidP="00110BB3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текстовыми редакторами, интернет-ресурсами, фото-, видеоматериалами, графическими редакторами.</w:t>
      </w:r>
    </w:p>
    <w:p w:rsidR="00E151B5" w:rsidRPr="00E14D3B" w:rsidRDefault="00E14D3B" w:rsidP="00110B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Организованная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 предметно-развивающая среда инициирует познавательную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комфортна, соответствует интересам, потребностям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возможностям каждого ребенка, обеспечивает гармоничное отношение ребенка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окружающим миром.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состоянии учебно-методической базы ДОО представлены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таблице ниже.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88"/>
        <w:gridCol w:w="1677"/>
      </w:tblGrid>
      <w:tr w:rsidR="00E151B5" w:rsidRPr="00110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B5" w:rsidRPr="00110BB3" w:rsidRDefault="00E14D3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0B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B5" w:rsidRPr="00110BB3" w:rsidRDefault="00E14D3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0B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 обеспечения</w:t>
            </w:r>
          </w:p>
        </w:tc>
      </w:tr>
      <w:tr w:rsidR="00E151B5" w:rsidRPr="00110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110BB3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10BB3">
              <w:rPr>
                <w:rFonts w:hAnsi="Times New Roman" w:cs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110BB3" w:rsidRDefault="00E14D3B">
            <w:r w:rsidRPr="00110BB3"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151B5" w:rsidRPr="00110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110BB3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10BB3">
              <w:rPr>
                <w:rFonts w:hAnsi="Times New Roman" w:cs="Times New Roman"/>
                <w:color w:val="00000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110BB3" w:rsidRDefault="00E14D3B">
            <w:r w:rsidRPr="00110BB3"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151B5" w:rsidRPr="00110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110BB3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10BB3">
              <w:rPr>
                <w:rFonts w:hAnsi="Times New Roman" w:cs="Times New Roman"/>
                <w:color w:val="000000"/>
                <w:sz w:val="24"/>
                <w:szCs w:val="24"/>
              </w:rPr>
              <w:t>Предметы декоративно-прикладного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110BB3" w:rsidRDefault="00110BB3">
            <w:r w:rsidRPr="00110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E14D3B" w:rsidRPr="00110BB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1B5" w:rsidRPr="00110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110BB3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10BB3">
              <w:rPr>
                <w:rFonts w:hAnsi="Times New Roman" w:cs="Times New Roman"/>
                <w:color w:val="000000"/>
                <w:sz w:val="24"/>
                <w:szCs w:val="24"/>
              </w:rPr>
              <w:t>Картины, репродукции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110BB3" w:rsidRDefault="00A24D0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E14D3B" w:rsidRPr="00110BB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1B5" w:rsidRPr="00110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110BB3" w:rsidRDefault="00E14D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Наглядные пособия (коллекции, чучела, муляжи...)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110BB3" w:rsidRDefault="00A24D0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14D3B" w:rsidRPr="00110BB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1B5" w:rsidRPr="00110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110BB3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10BB3">
              <w:rPr>
                <w:rFonts w:hAnsi="Times New Roman" w:cs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110BB3" w:rsidRDefault="00A24D0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14D3B" w:rsidRPr="00110BB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1B5" w:rsidRPr="00110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110BB3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10BB3">
              <w:rPr>
                <w:rFonts w:hAnsi="Times New Roman" w:cs="Times New Roman"/>
                <w:color w:val="000000"/>
                <w:sz w:val="24"/>
                <w:szCs w:val="24"/>
              </w:rPr>
              <w:t>Детская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110BB3" w:rsidRDefault="00A24D0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14D3B" w:rsidRPr="00110BB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Pr="00110BB3" w:rsidRDefault="00E14D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10BB3"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1B5" w:rsidRDefault="00A24D0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E14D3B" w:rsidRPr="00110BB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151B5" w:rsidRPr="00E14D3B" w:rsidRDefault="00E14D3B" w:rsidP="00110B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Игрового материала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оборудования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возрастных группах имеется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достаточном количестве. Все игрушки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игровые пособия имеют сертификаты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соответствуют возрастным особенностям дошкольников. Учебно-методическими пособиями детский сад укомплектован на 90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процентов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соответствует нормативным требованиям. Задача оснащения предметно-развивающей среды остается одной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главных. </w:t>
      </w:r>
    </w:p>
    <w:p w:rsidR="00E151B5" w:rsidRPr="00E14D3B" w:rsidRDefault="00E14D3B" w:rsidP="00110B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Вывод: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E151B5" w:rsidRPr="00E14D3B" w:rsidRDefault="00E14D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E151B5" w:rsidRDefault="00E14D3B">
      <w:pPr>
        <w:rPr>
          <w:rFonts w:hAnsi="Times New Roman" w:cs="Times New Roman"/>
          <w:color w:val="000000"/>
          <w:sz w:val="24"/>
          <w:szCs w:val="24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51B5" w:rsidRDefault="00E14D3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095F97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51B5" w:rsidRDefault="00E14D3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:rsidR="00E151B5" w:rsidRDefault="00E14D3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 — 1;</w:t>
      </w:r>
    </w:p>
    <w:p w:rsidR="00E151B5" w:rsidRDefault="00E14D3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 — 1;</w:t>
      </w:r>
    </w:p>
    <w:p w:rsidR="00E151B5" w:rsidRDefault="00E14D3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физкультурный зал — 1;</w:t>
      </w:r>
    </w:p>
    <w:p w:rsidR="00E151B5" w:rsidRDefault="00E14D3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 — 1;</w:t>
      </w:r>
    </w:p>
    <w:p w:rsidR="00E151B5" w:rsidRDefault="00E14D3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E151B5" w:rsidRPr="00095F97" w:rsidRDefault="00E14D3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095F97" w:rsidRDefault="00095F9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изолятор – 1;  </w:t>
      </w:r>
    </w:p>
    <w:p w:rsidR="00E151B5" w:rsidRDefault="00095F9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прививочный</w:t>
      </w:r>
      <w:r w:rsidR="00E14D3B">
        <w:rPr>
          <w:rFonts w:hAnsi="Times New Roman" w:cs="Times New Roman"/>
          <w:color w:val="000000"/>
          <w:sz w:val="24"/>
          <w:szCs w:val="24"/>
        </w:rPr>
        <w:t> — 1;</w:t>
      </w:r>
    </w:p>
    <w:p w:rsidR="00095F97" w:rsidRPr="00095F97" w:rsidRDefault="00095F97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доп. образования</w:t>
      </w:r>
      <w:r w:rsidR="00E14D3B">
        <w:rPr>
          <w:rFonts w:hAnsi="Times New Roman" w:cs="Times New Roman"/>
          <w:color w:val="000000"/>
          <w:sz w:val="24"/>
          <w:szCs w:val="24"/>
        </w:rPr>
        <w:t> — 1</w:t>
      </w:r>
    </w:p>
    <w:p w:rsidR="00095F97" w:rsidRPr="00095F97" w:rsidRDefault="00095F97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педагога-психолога</w:t>
      </w:r>
    </w:p>
    <w:p w:rsidR="00E151B5" w:rsidRPr="00095F97" w:rsidRDefault="00095F97" w:rsidP="00095F97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логопеда.</w:t>
      </w:r>
    </w:p>
    <w:p w:rsidR="00E151B5" w:rsidRPr="00E14D3B" w:rsidRDefault="00E14D3B" w:rsidP="00110B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</w:t>
      </w:r>
      <w:r w:rsidR="00095F97">
        <w:rPr>
          <w:rFonts w:hAnsi="Times New Roman" w:cs="Times New Roman"/>
          <w:color w:val="000000"/>
          <w:sz w:val="24"/>
          <w:szCs w:val="24"/>
          <w:lang w:val="ru-RU"/>
        </w:rPr>
        <w:t>, спальню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51B5" w:rsidRPr="00E14D3B" w:rsidRDefault="00110BB3" w:rsidP="00110B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14D3B" w:rsidRPr="00110BB3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110BB3">
        <w:rPr>
          <w:rFonts w:hAnsi="Times New Roman" w:cs="Times New Roman"/>
          <w:color w:val="000000"/>
          <w:sz w:val="24"/>
          <w:szCs w:val="24"/>
          <w:lang w:val="ru-RU"/>
        </w:rPr>
        <w:t>рамках работы с</w:t>
      </w:r>
      <w:r w:rsidR="00E14D3B" w:rsidRPr="00110BB3">
        <w:rPr>
          <w:rFonts w:hAnsi="Times New Roman" w:cs="Times New Roman"/>
          <w:color w:val="000000"/>
          <w:sz w:val="24"/>
          <w:szCs w:val="24"/>
        </w:rPr>
        <w:t> </w:t>
      </w:r>
      <w:r w:rsidR="00E14D3B" w:rsidRPr="00110BB3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региональных особенностей 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в группах</w:t>
      </w:r>
      <w:r w:rsidR="00E14D3B" w:rsidRPr="00110BB3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был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14D3B" w:rsidRPr="00110BB3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E14D3B" w:rsidRPr="00110BB3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мини-музе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и.</w:t>
      </w:r>
    </w:p>
    <w:p w:rsidR="00095F97" w:rsidRDefault="00E14D3B" w:rsidP="00110B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направлению работы по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 xml:space="preserve">патриотическому воспитанию </w:t>
      </w:r>
      <w:r w:rsidR="00110BB3" w:rsidRPr="00110BB3">
        <w:rPr>
          <w:rFonts w:hAnsi="Times New Roman" w:cs="Times New Roman"/>
          <w:color w:val="000000"/>
          <w:sz w:val="24"/>
          <w:szCs w:val="24"/>
          <w:lang w:val="ru-RU"/>
        </w:rPr>
        <w:t>в группах оформлены уголки.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0BB3" w:rsidRPr="00110B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фотографий участников ВОВ, которые были собраны в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семьях воспитанников детского сада</w:t>
      </w:r>
      <w:r w:rsidR="00110BB3" w:rsidRPr="00110BB3">
        <w:rPr>
          <w:rFonts w:hAnsi="Times New Roman" w:cs="Times New Roman"/>
          <w:color w:val="000000"/>
          <w:sz w:val="24"/>
          <w:szCs w:val="24"/>
          <w:lang w:val="ru-RU"/>
        </w:rPr>
        <w:t>, создан альбом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педагогическом совете было принято 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оформлении стенда «Государственные символы». Для оформления стенда были закуплены: флаг, герб, гимн. </w:t>
      </w:r>
    </w:p>
    <w:p w:rsidR="00E151B5" w:rsidRPr="00E14D3B" w:rsidRDefault="00E14D3B" w:rsidP="00110B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2023 году Детский сад провел текущий ремонт </w:t>
      </w:r>
      <w:r w:rsidR="00095F97">
        <w:rPr>
          <w:rFonts w:hAnsi="Times New Roman" w:cs="Times New Roman"/>
          <w:color w:val="000000"/>
          <w:sz w:val="24"/>
          <w:szCs w:val="24"/>
          <w:lang w:val="ru-RU"/>
        </w:rPr>
        <w:t>восьми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групповых комнат, двух спальных помещений, коридоров первого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второго этажей, медкабинета, физкультурного зала. Построили новые малые архитектурные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игровое оборудование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участке. Провели переоформление кабинета </w:t>
      </w:r>
      <w:r w:rsidR="00095F97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 образования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0F9E" w:rsidRDefault="00B30F9E" w:rsidP="00110BB3">
      <w:pPr>
        <w:jc w:val="both"/>
        <w:rPr>
          <w:sz w:val="24"/>
          <w:szCs w:val="24"/>
          <w:lang w:val="ru-RU"/>
        </w:rPr>
      </w:pPr>
      <w:r w:rsidRPr="00B30F9E">
        <w:rPr>
          <w:sz w:val="24"/>
          <w:szCs w:val="24"/>
          <w:lang w:val="ru-RU"/>
        </w:rPr>
        <w:t xml:space="preserve">ДОУ подключено к информационно-коммуникационной сети Интернет, имеются электронные ресурсы. Функционирует образовательный сайт ДОУ, социальные сети </w:t>
      </w:r>
      <w:proofErr w:type="spellStart"/>
      <w:r w:rsidRPr="00B30F9E">
        <w:rPr>
          <w:sz w:val="24"/>
          <w:szCs w:val="24"/>
          <w:lang w:val="ru-RU"/>
        </w:rPr>
        <w:t>ВКонтакте</w:t>
      </w:r>
      <w:proofErr w:type="spellEnd"/>
      <w:r w:rsidRPr="00B30F9E">
        <w:rPr>
          <w:sz w:val="24"/>
          <w:szCs w:val="24"/>
          <w:lang w:val="ru-RU"/>
        </w:rPr>
        <w:t xml:space="preserve">, Одноклассники. Для общения и передачи информации  педагоги перешли на платформу </w:t>
      </w:r>
      <w:proofErr w:type="spellStart"/>
      <w:r w:rsidRPr="00B30F9E">
        <w:rPr>
          <w:sz w:val="24"/>
          <w:szCs w:val="24"/>
          <w:lang w:val="ru-RU"/>
        </w:rPr>
        <w:t>Сферум</w:t>
      </w:r>
      <w:proofErr w:type="spellEnd"/>
      <w:r w:rsidRPr="00B30F9E">
        <w:rPr>
          <w:sz w:val="24"/>
          <w:szCs w:val="24"/>
          <w:lang w:val="ru-RU"/>
        </w:rPr>
        <w:t xml:space="preserve">. </w:t>
      </w:r>
    </w:p>
    <w:p w:rsidR="00501ACB" w:rsidRDefault="00B30F9E" w:rsidP="00110BB3">
      <w:pPr>
        <w:jc w:val="both"/>
        <w:rPr>
          <w:sz w:val="24"/>
          <w:szCs w:val="24"/>
          <w:lang w:val="ru-RU"/>
        </w:rPr>
      </w:pPr>
      <w:r w:rsidRPr="00B30F9E">
        <w:rPr>
          <w:sz w:val="24"/>
          <w:szCs w:val="24"/>
          <w:lang w:val="ru-RU"/>
        </w:rPr>
        <w:t xml:space="preserve">Электронные ресурсы дошкольной образовательной организации </w:t>
      </w:r>
    </w:p>
    <w:tbl>
      <w:tblPr>
        <w:tblStyle w:val="af3"/>
        <w:tblW w:w="0" w:type="auto"/>
        <w:tblLook w:val="04A0"/>
      </w:tblPr>
      <w:tblGrid>
        <w:gridCol w:w="4621"/>
        <w:gridCol w:w="4622"/>
      </w:tblGrid>
      <w:tr w:rsidR="00501ACB" w:rsidTr="00501ACB">
        <w:tc>
          <w:tcPr>
            <w:tcW w:w="4621" w:type="dxa"/>
          </w:tcPr>
          <w:p w:rsidR="00501ACB" w:rsidRDefault="00501ACB" w:rsidP="00110BB3">
            <w:pPr>
              <w:jc w:val="both"/>
              <w:rPr>
                <w:sz w:val="24"/>
                <w:szCs w:val="24"/>
              </w:rPr>
            </w:pPr>
            <w:r w:rsidRPr="00B30F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22" w:type="dxa"/>
          </w:tcPr>
          <w:p w:rsidR="00501ACB" w:rsidRDefault="00501ACB" w:rsidP="00110BB3">
            <w:pPr>
              <w:jc w:val="both"/>
              <w:rPr>
                <w:sz w:val="24"/>
                <w:szCs w:val="24"/>
              </w:rPr>
            </w:pPr>
            <w:r w:rsidRPr="00B30F9E">
              <w:rPr>
                <w:sz w:val="24"/>
                <w:szCs w:val="24"/>
              </w:rPr>
              <w:t>Всего</w:t>
            </w:r>
          </w:p>
        </w:tc>
      </w:tr>
      <w:tr w:rsidR="00501ACB" w:rsidTr="00501ACB">
        <w:tc>
          <w:tcPr>
            <w:tcW w:w="4621" w:type="dxa"/>
          </w:tcPr>
          <w:p w:rsidR="00501ACB" w:rsidRDefault="00501ACB" w:rsidP="00110BB3">
            <w:pPr>
              <w:jc w:val="both"/>
              <w:rPr>
                <w:sz w:val="24"/>
                <w:szCs w:val="24"/>
              </w:rPr>
            </w:pPr>
            <w:r w:rsidRPr="00B30F9E">
              <w:rPr>
                <w:sz w:val="24"/>
                <w:szCs w:val="24"/>
              </w:rPr>
              <w:t>Персональные компьютеры</w:t>
            </w:r>
          </w:p>
        </w:tc>
        <w:tc>
          <w:tcPr>
            <w:tcW w:w="4622" w:type="dxa"/>
          </w:tcPr>
          <w:p w:rsidR="00501ACB" w:rsidRDefault="00382962" w:rsidP="00110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01ACB" w:rsidTr="00501ACB">
        <w:tc>
          <w:tcPr>
            <w:tcW w:w="4621" w:type="dxa"/>
          </w:tcPr>
          <w:p w:rsidR="00501ACB" w:rsidRDefault="00382962" w:rsidP="00110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ноутбуки</w:t>
            </w:r>
          </w:p>
        </w:tc>
        <w:tc>
          <w:tcPr>
            <w:tcW w:w="4622" w:type="dxa"/>
          </w:tcPr>
          <w:p w:rsidR="00501ACB" w:rsidRDefault="00382962" w:rsidP="00110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1ACB" w:rsidTr="00501ACB">
        <w:tc>
          <w:tcPr>
            <w:tcW w:w="4621" w:type="dxa"/>
          </w:tcPr>
          <w:p w:rsidR="00501ACB" w:rsidRDefault="00382962" w:rsidP="00110BB3">
            <w:pPr>
              <w:jc w:val="both"/>
              <w:rPr>
                <w:sz w:val="24"/>
                <w:szCs w:val="24"/>
              </w:rPr>
            </w:pPr>
            <w:proofErr w:type="spellStart"/>
            <w:r w:rsidRPr="00B30F9E">
              <w:rPr>
                <w:sz w:val="24"/>
                <w:szCs w:val="24"/>
              </w:rPr>
              <w:t>Мультимедийные</w:t>
            </w:r>
            <w:proofErr w:type="spellEnd"/>
            <w:r w:rsidRPr="00B30F9E">
              <w:rPr>
                <w:sz w:val="24"/>
                <w:szCs w:val="24"/>
              </w:rPr>
              <w:t xml:space="preserve"> проекторы</w:t>
            </w:r>
          </w:p>
        </w:tc>
        <w:tc>
          <w:tcPr>
            <w:tcW w:w="4622" w:type="dxa"/>
          </w:tcPr>
          <w:p w:rsidR="00501ACB" w:rsidRDefault="00382962" w:rsidP="00110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1ACB" w:rsidTr="00501ACB">
        <w:tc>
          <w:tcPr>
            <w:tcW w:w="4621" w:type="dxa"/>
          </w:tcPr>
          <w:p w:rsidR="00501ACB" w:rsidRDefault="00382962" w:rsidP="00110BB3">
            <w:pPr>
              <w:jc w:val="both"/>
              <w:rPr>
                <w:sz w:val="24"/>
                <w:szCs w:val="24"/>
              </w:rPr>
            </w:pPr>
            <w:r w:rsidRPr="00B30F9E">
              <w:rPr>
                <w:sz w:val="24"/>
                <w:szCs w:val="24"/>
              </w:rPr>
              <w:t>МФУ, выполняющие операции печати, сканирования, копирования</w:t>
            </w:r>
          </w:p>
        </w:tc>
        <w:tc>
          <w:tcPr>
            <w:tcW w:w="4622" w:type="dxa"/>
          </w:tcPr>
          <w:p w:rsidR="00501ACB" w:rsidRDefault="00382962" w:rsidP="00110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151B5" w:rsidRPr="00B30F9E" w:rsidRDefault="00E14D3B" w:rsidP="00110B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F9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 w:rsidRPr="00B30F9E">
        <w:rPr>
          <w:rFonts w:hAnsi="Times New Roman" w:cs="Times New Roman"/>
          <w:color w:val="000000"/>
          <w:sz w:val="24"/>
          <w:szCs w:val="24"/>
        </w:rPr>
        <w:t> </w:t>
      </w:r>
      <w:r w:rsidRPr="00B30F9E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B30F9E">
        <w:rPr>
          <w:rFonts w:hAnsi="Times New Roman" w:cs="Times New Roman"/>
          <w:color w:val="000000"/>
          <w:sz w:val="24"/>
          <w:szCs w:val="24"/>
        </w:rPr>
        <w:t> </w:t>
      </w:r>
      <w:r w:rsidRPr="00B30F9E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 w:rsidRPr="00B30F9E">
        <w:rPr>
          <w:rFonts w:hAnsi="Times New Roman" w:cs="Times New Roman"/>
          <w:color w:val="000000"/>
          <w:sz w:val="24"/>
          <w:szCs w:val="24"/>
        </w:rPr>
        <w:t> </w:t>
      </w:r>
      <w:r w:rsidRPr="00B30F9E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 w:rsidRPr="00B30F9E">
        <w:rPr>
          <w:rFonts w:hAnsi="Times New Roman" w:cs="Times New Roman"/>
          <w:color w:val="000000"/>
          <w:sz w:val="24"/>
          <w:szCs w:val="24"/>
        </w:rPr>
        <w:t> </w:t>
      </w:r>
      <w:r w:rsidRPr="00B30F9E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E151B5" w:rsidRPr="00110BB3" w:rsidRDefault="00E14D3B" w:rsidP="00110B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целью создания оптимальных условий для всестороннего развития дошкольников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ДОО постоянно обновляется предметно-развивающая среда. Этому вопросу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уделяется серьезное внимание. Так,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новом 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учебном году в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введением ФОП ДО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оборудованы разнообразные учебные и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игровые зоны для воспитания, обучения, развития детей и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создания условий для индивидуального самостоятельного творчества детей (в том числе детей с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 xml:space="preserve">ограниченными возможностями здоровья). Материально-техническое обеспечение отвечает современным требованиям. Приобретены: интерактивная доска, ноутбук, </w:t>
      </w:r>
      <w:r w:rsidR="00110BB3" w:rsidRPr="00110BB3">
        <w:rPr>
          <w:rFonts w:hAnsi="Times New Roman" w:cs="Times New Roman"/>
          <w:color w:val="000000"/>
          <w:sz w:val="24"/>
          <w:szCs w:val="24"/>
          <w:lang w:val="ru-RU"/>
        </w:rPr>
        <w:t>принтер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, мультимедийный проектор, пополнено программно-методическое обеспечение методического кабинета и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групп по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организации работы с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дошкольниками (наглядный, дидактический материал).</w:t>
      </w:r>
    </w:p>
    <w:p w:rsidR="00E151B5" w:rsidRPr="00E14D3B" w:rsidRDefault="00E14D3B" w:rsidP="000562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Приобретены пособия по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деятельности: наглядный материал для стендов, альбомы, книги, приобретены игрушки и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дидактические пособия для кружковой работы. Все материалы и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оборудования приобретены по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рекомендациям </w:t>
      </w:r>
      <w:proofErr w:type="spellStart"/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соответствуют ФГОС и</w:t>
      </w:r>
      <w:r w:rsidRPr="00110BB3">
        <w:rPr>
          <w:rFonts w:hAnsi="Times New Roman" w:cs="Times New Roman"/>
          <w:color w:val="000000"/>
          <w:sz w:val="24"/>
          <w:szCs w:val="24"/>
        </w:rPr>
        <w:t> </w:t>
      </w:r>
      <w:r w:rsidRPr="00110BB3">
        <w:rPr>
          <w:rFonts w:hAnsi="Times New Roman" w:cs="Times New Roman"/>
          <w:color w:val="000000"/>
          <w:sz w:val="24"/>
          <w:szCs w:val="24"/>
          <w:lang w:val="ru-RU"/>
        </w:rPr>
        <w:t>ФОП ДО.</w:t>
      </w:r>
    </w:p>
    <w:p w:rsidR="00E151B5" w:rsidRDefault="00E14D3B" w:rsidP="000562A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Созданная РППС обеспечивает всестороннее развитие детей дошкольного возраста,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том числе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нравственное развитие личности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социально-духовном плане, развитие самостоятельности.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51B5" w:rsidRPr="00E14D3B" w:rsidRDefault="00E14D3B" w:rsidP="000562A5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включает материалы, 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инвентарь для воспитания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сфере личностного развития, совершенствования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игровых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трудовых навыков;</w:t>
      </w:r>
    </w:p>
    <w:p w:rsidR="00E151B5" w:rsidRPr="00E14D3B" w:rsidRDefault="00E14D3B" w:rsidP="000562A5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обеспечивает учет возрастных особенностей детей дошкольного возраста.</w:t>
      </w:r>
    </w:p>
    <w:p w:rsidR="00E151B5" w:rsidRPr="000E42D1" w:rsidRDefault="00E14D3B" w:rsidP="000562A5">
      <w:pPr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Наполняемость РППС групп обеспечивает целостность воспитательного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4ADF">
        <w:rPr>
          <w:rFonts w:hAnsi="Times New Roman" w:cs="Times New Roman"/>
          <w:color w:val="000000"/>
          <w:sz w:val="24"/>
          <w:szCs w:val="24"/>
          <w:lang w:val="ru-RU"/>
        </w:rPr>
        <w:t>рамках реализации рабочей программы воспитания:</w:t>
      </w:r>
    </w:p>
    <w:p w:rsidR="00E151B5" w:rsidRPr="00B34ADF" w:rsidRDefault="00E14D3B" w:rsidP="000562A5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B34ADF">
        <w:rPr>
          <w:rFonts w:hAnsi="Times New Roman" w:cs="Times New Roman"/>
          <w:color w:val="000000"/>
          <w:sz w:val="24"/>
          <w:szCs w:val="24"/>
        </w:rPr>
        <w:t>подбор</w:t>
      </w:r>
      <w:proofErr w:type="spellEnd"/>
      <w:r w:rsidRPr="00B34AD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ADF">
        <w:rPr>
          <w:rFonts w:hAnsi="Times New Roman" w:cs="Times New Roman"/>
          <w:color w:val="000000"/>
          <w:sz w:val="24"/>
          <w:szCs w:val="24"/>
        </w:rPr>
        <w:t>художественной</w:t>
      </w:r>
      <w:proofErr w:type="spellEnd"/>
      <w:r w:rsidRPr="00B34AD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ADF">
        <w:rPr>
          <w:rFonts w:hAnsi="Times New Roman" w:cs="Times New Roman"/>
          <w:color w:val="000000"/>
          <w:sz w:val="24"/>
          <w:szCs w:val="24"/>
        </w:rPr>
        <w:t>литературы</w:t>
      </w:r>
      <w:proofErr w:type="spellEnd"/>
      <w:r w:rsidRPr="00B34ADF">
        <w:rPr>
          <w:rFonts w:hAnsi="Times New Roman" w:cs="Times New Roman"/>
          <w:color w:val="000000"/>
          <w:sz w:val="24"/>
          <w:szCs w:val="24"/>
        </w:rPr>
        <w:t>;</w:t>
      </w:r>
    </w:p>
    <w:p w:rsidR="00E151B5" w:rsidRPr="00B34ADF" w:rsidRDefault="00E14D3B" w:rsidP="000562A5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4ADF">
        <w:rPr>
          <w:rFonts w:hAnsi="Times New Roman" w:cs="Times New Roman"/>
          <w:color w:val="000000"/>
          <w:sz w:val="24"/>
          <w:szCs w:val="24"/>
        </w:rPr>
        <w:t>подбор видео- и аудиоматериалов;</w:t>
      </w:r>
    </w:p>
    <w:p w:rsidR="00E151B5" w:rsidRPr="00B34ADF" w:rsidRDefault="00E14D3B" w:rsidP="000562A5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4ADF">
        <w:rPr>
          <w:rFonts w:hAnsi="Times New Roman" w:cs="Times New Roman"/>
          <w:color w:val="000000"/>
          <w:sz w:val="24"/>
          <w:szCs w:val="24"/>
          <w:lang w:val="ru-RU"/>
        </w:rPr>
        <w:t>подбор наглядно-демонстрационного материала (картины, плакаты, тематические иллюстрации);</w:t>
      </w:r>
    </w:p>
    <w:p w:rsidR="00E151B5" w:rsidRPr="00B34ADF" w:rsidRDefault="00E14D3B" w:rsidP="000562A5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4ADF">
        <w:rPr>
          <w:rFonts w:hAnsi="Times New Roman" w:cs="Times New Roman"/>
          <w:color w:val="000000"/>
          <w:sz w:val="24"/>
          <w:szCs w:val="24"/>
          <w:lang w:val="ru-RU"/>
        </w:rPr>
        <w:t>наличие демонстрационных технических средств (интерактивное оборудование (3</w:t>
      </w:r>
      <w:r w:rsidRPr="00B34ADF">
        <w:rPr>
          <w:rFonts w:hAnsi="Times New Roman" w:cs="Times New Roman"/>
          <w:color w:val="000000"/>
          <w:sz w:val="24"/>
          <w:szCs w:val="24"/>
        </w:rPr>
        <w:t> </w:t>
      </w:r>
      <w:r w:rsidRPr="00B34ADF">
        <w:rPr>
          <w:rFonts w:hAnsi="Times New Roman" w:cs="Times New Roman"/>
          <w:color w:val="000000"/>
          <w:sz w:val="24"/>
          <w:szCs w:val="24"/>
          <w:lang w:val="ru-RU"/>
        </w:rPr>
        <w:t>штуки), экран (1</w:t>
      </w:r>
      <w:r w:rsidRPr="00B34ADF">
        <w:rPr>
          <w:rFonts w:hAnsi="Times New Roman" w:cs="Times New Roman"/>
          <w:color w:val="000000"/>
          <w:sz w:val="24"/>
          <w:szCs w:val="24"/>
        </w:rPr>
        <w:t> </w:t>
      </w:r>
      <w:r w:rsidRPr="00B34ADF">
        <w:rPr>
          <w:rFonts w:hAnsi="Times New Roman" w:cs="Times New Roman"/>
          <w:color w:val="000000"/>
          <w:sz w:val="24"/>
          <w:szCs w:val="24"/>
          <w:lang w:val="ru-RU"/>
        </w:rPr>
        <w:t>штука), проектор (</w:t>
      </w:r>
      <w:r w:rsidR="00B34ADF" w:rsidRPr="00B34AD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B34ADF">
        <w:rPr>
          <w:rFonts w:hAnsi="Times New Roman" w:cs="Times New Roman"/>
          <w:color w:val="000000"/>
          <w:sz w:val="24"/>
          <w:szCs w:val="24"/>
        </w:rPr>
        <w:t> </w:t>
      </w:r>
      <w:r w:rsidRPr="00B34ADF">
        <w:rPr>
          <w:rFonts w:hAnsi="Times New Roman" w:cs="Times New Roman"/>
          <w:color w:val="000000"/>
          <w:sz w:val="24"/>
          <w:szCs w:val="24"/>
          <w:lang w:val="ru-RU"/>
        </w:rPr>
        <w:t>штуки), ноутбук (</w:t>
      </w:r>
      <w:r w:rsidR="00B34ADF" w:rsidRPr="00B34AD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B34ADF">
        <w:rPr>
          <w:rFonts w:hAnsi="Times New Roman" w:cs="Times New Roman"/>
          <w:color w:val="000000"/>
          <w:sz w:val="24"/>
          <w:szCs w:val="24"/>
        </w:rPr>
        <w:t> </w:t>
      </w:r>
      <w:r w:rsidRPr="00B34ADF">
        <w:rPr>
          <w:rFonts w:hAnsi="Times New Roman" w:cs="Times New Roman"/>
          <w:color w:val="000000"/>
          <w:sz w:val="24"/>
          <w:szCs w:val="24"/>
          <w:lang w:val="ru-RU"/>
        </w:rPr>
        <w:t>штук), колонки);</w:t>
      </w:r>
    </w:p>
    <w:p w:rsidR="00E151B5" w:rsidRPr="00B34ADF" w:rsidRDefault="00E14D3B" w:rsidP="000562A5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4ADF">
        <w:rPr>
          <w:rFonts w:hAnsi="Times New Roman" w:cs="Times New Roman"/>
          <w:color w:val="000000"/>
          <w:sz w:val="24"/>
          <w:szCs w:val="24"/>
          <w:lang w:val="ru-RU"/>
        </w:rPr>
        <w:t>подбор оборудования для организации игровой деятельности (атрибуты для сюжетно-ролевых, театральных, дидактических игр);</w:t>
      </w:r>
    </w:p>
    <w:p w:rsidR="00E151B5" w:rsidRPr="00B34ADF" w:rsidRDefault="00E14D3B" w:rsidP="000562A5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4ADF">
        <w:rPr>
          <w:rFonts w:hAnsi="Times New Roman" w:cs="Times New Roman"/>
          <w:color w:val="000000"/>
          <w:sz w:val="24"/>
          <w:szCs w:val="24"/>
          <w:lang w:val="ru-RU"/>
        </w:rPr>
        <w:t>подбор оборудования для организации детской трудовой деятельности (самообслуживание, бытовой труд, ручной труд).</w:t>
      </w:r>
    </w:p>
    <w:p w:rsidR="00B34ADF" w:rsidRDefault="00E14D3B" w:rsidP="000562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Организация РППС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реализации программы воспитания в достаточной степени отражает региональные особенности. Создан уголок патриотического воспитания, который включает </w:t>
      </w:r>
      <w:r w:rsidR="00C8685F">
        <w:rPr>
          <w:rFonts w:hAnsi="Times New Roman" w:cs="Times New Roman"/>
          <w:color w:val="000000"/>
          <w:sz w:val="24"/>
          <w:szCs w:val="24"/>
          <w:lang w:val="ru-RU"/>
        </w:rPr>
        <w:t xml:space="preserve">портрет президента, 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знаки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символы государства, региона, города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proofErr w:type="gramStart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..</w:t>
      </w:r>
      <w:proofErr w:type="gramEnd"/>
    </w:p>
    <w:p w:rsidR="00E151B5" w:rsidRPr="00E14D3B" w:rsidRDefault="00E14D3B" w:rsidP="000562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Вывод: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2024 году необходимо продолжить </w:t>
      </w:r>
      <w:r w:rsidR="00B34ADF">
        <w:rPr>
          <w:rFonts w:hAnsi="Times New Roman" w:cs="Times New Roman"/>
          <w:color w:val="000000"/>
          <w:sz w:val="24"/>
          <w:szCs w:val="24"/>
          <w:lang w:val="ru-RU"/>
        </w:rPr>
        <w:t>пополнение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цифрового обучающего оборудования, определить источники финансирования закупки.</w:t>
      </w:r>
    </w:p>
    <w:p w:rsidR="00E151B5" w:rsidRPr="00E14D3B" w:rsidRDefault="00E14D3B" w:rsidP="000562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E151B5" w:rsidRPr="00E14D3B" w:rsidRDefault="00E14D3B" w:rsidP="000562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Система качества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Детском саду рассматривается как система контроля внутри ДОО, которая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себя интегративные качества:</w:t>
      </w:r>
    </w:p>
    <w:p w:rsidR="00E151B5" w:rsidRDefault="00E14D3B" w:rsidP="000562A5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51B5" w:rsidRDefault="00E14D3B" w:rsidP="000562A5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воспитательно-образовательного процесса;</w:t>
      </w:r>
    </w:p>
    <w:p w:rsidR="00E151B5" w:rsidRDefault="00E14D3B" w:rsidP="000562A5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взаимодействия с родителями;</w:t>
      </w:r>
    </w:p>
    <w:p w:rsidR="00E151B5" w:rsidRPr="00E14D3B" w:rsidRDefault="00E14D3B" w:rsidP="000562A5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качество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кадрами;</w:t>
      </w:r>
    </w:p>
    <w:p w:rsidR="00E151B5" w:rsidRPr="00E14D3B" w:rsidRDefault="00E14D3B" w:rsidP="000562A5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качество развивающей предметно-пространственной среды.</w:t>
      </w:r>
    </w:p>
    <w:p w:rsidR="00E151B5" w:rsidRPr="00E14D3B" w:rsidRDefault="00E14D3B" w:rsidP="000562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своевременную информацию, необходимую для принятия управленческих решений.</w:t>
      </w:r>
    </w:p>
    <w:p w:rsidR="00E151B5" w:rsidRDefault="00E14D3B" w:rsidP="000562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</w:t>
      </w:r>
      <w:r w:rsidRPr="00C8685F">
        <w:rPr>
          <w:rFonts w:hAnsi="Times New Roman" w:cs="Times New Roman"/>
          <w:color w:val="000000"/>
          <w:sz w:val="24"/>
          <w:szCs w:val="24"/>
          <w:lang w:val="ru-RU"/>
        </w:rPr>
        <w:t xml:space="preserve">саду </w:t>
      </w:r>
      <w:r w:rsidR="00C8685F" w:rsidRPr="00C8685F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C8685F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C8685F" w:rsidRPr="00C8685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8685F">
        <w:rPr>
          <w:rFonts w:hAnsi="Times New Roman" w:cs="Times New Roman"/>
          <w:color w:val="000000"/>
          <w:sz w:val="24"/>
          <w:szCs w:val="24"/>
          <w:lang w:val="ru-RU"/>
        </w:rPr>
        <w:t>.2023 утверждено положение о</w:t>
      </w:r>
      <w:r w:rsidRPr="00C8685F">
        <w:rPr>
          <w:rFonts w:hAnsi="Times New Roman" w:cs="Times New Roman"/>
          <w:color w:val="000000"/>
          <w:sz w:val="24"/>
          <w:szCs w:val="24"/>
        </w:rPr>
        <w:t> </w:t>
      </w:r>
      <w:r w:rsidRPr="00C8685F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системе оценки качества образования.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году показал эффективную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показателям.</w:t>
      </w:r>
    </w:p>
    <w:p w:rsidR="00CC5A72" w:rsidRDefault="00CC5A72" w:rsidP="000562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7A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7A3A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8685F" w:rsidRPr="00E14D3B">
        <w:rPr>
          <w:rFonts w:hAnsi="Times New Roman" w:cs="Times New Roman"/>
          <w:color w:val="000000"/>
          <w:sz w:val="24"/>
          <w:szCs w:val="24"/>
          <w:lang w:val="ru-RU"/>
        </w:rPr>
        <w:t>12.10.2023 по</w:t>
      </w:r>
      <w:r w:rsidR="00C8685F">
        <w:rPr>
          <w:rFonts w:hAnsi="Times New Roman" w:cs="Times New Roman"/>
          <w:color w:val="000000"/>
          <w:sz w:val="24"/>
          <w:szCs w:val="24"/>
        </w:rPr>
        <w:t> </w:t>
      </w:r>
      <w:r w:rsidR="00C8685F"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19.10.2023 </w:t>
      </w:r>
      <w:r w:rsidRPr="005D7A3A">
        <w:rPr>
          <w:rFonts w:hAnsi="Times New Roman" w:cs="Times New Roman"/>
          <w:color w:val="000000"/>
          <w:sz w:val="24"/>
          <w:szCs w:val="24"/>
          <w:lang w:val="ru-RU"/>
        </w:rPr>
        <w:t>проводилось анкетирование</w:t>
      </w:r>
      <w:r w:rsidR="00C868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C8685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7A3A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CC5A72" w:rsidRPr="00863453" w:rsidRDefault="00CC5A72" w:rsidP="000562A5">
      <w:pPr>
        <w:pStyle w:val="ab"/>
        <w:numPr>
          <w:ilvl w:val="0"/>
          <w:numId w:val="28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5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lastRenderedPageBreak/>
        <w:t xml:space="preserve">доля получателей услуг, положительно оценивающих доброжелательность и вежливость работников организации, — </w:t>
      </w:r>
      <w:r w:rsidR="00C868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85</w:t>
      </w:r>
      <w:r w:rsidRPr="0086345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 процент</w:t>
      </w:r>
      <w:r w:rsidR="00C868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ов</w:t>
      </w:r>
      <w:r w:rsidRPr="0086345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;</w:t>
      </w:r>
    </w:p>
    <w:p w:rsidR="00CC5A72" w:rsidRPr="00863453" w:rsidRDefault="00CC5A72" w:rsidP="00CC5A72">
      <w:pPr>
        <w:pStyle w:val="ab"/>
        <w:numPr>
          <w:ilvl w:val="0"/>
          <w:numId w:val="28"/>
        </w:num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5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доля получателей услуг, удовлетворенных компетентностью работников организации, — 92,8 процента;</w:t>
      </w:r>
    </w:p>
    <w:p w:rsidR="00CC5A72" w:rsidRPr="00863453" w:rsidRDefault="00CC5A72" w:rsidP="00CC5A72">
      <w:pPr>
        <w:pStyle w:val="ab"/>
        <w:numPr>
          <w:ilvl w:val="0"/>
          <w:numId w:val="28"/>
        </w:num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5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доля получателей услуг, удовлетворенных материально-техническим обеспечением организации, — 4</w:t>
      </w:r>
      <w:r w:rsidR="00C868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0</w:t>
      </w:r>
      <w:r w:rsidRPr="0086345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процентов;</w:t>
      </w:r>
    </w:p>
    <w:p w:rsidR="00CC5A72" w:rsidRPr="00863453" w:rsidRDefault="00CC5A72" w:rsidP="00CC5A72">
      <w:pPr>
        <w:pStyle w:val="ab"/>
        <w:numPr>
          <w:ilvl w:val="0"/>
          <w:numId w:val="28"/>
        </w:num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5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доля получателей услуг, удовлетворенных качеством предоставляемых образовательных услуг, — 80 процента;</w:t>
      </w:r>
    </w:p>
    <w:p w:rsidR="00CC5A72" w:rsidRPr="00863453" w:rsidRDefault="00CC5A72" w:rsidP="00CC5A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3453">
        <w:rPr>
          <w:rFonts w:ascii="Times New Roman" w:eastAsia="+mn-ea" w:hAnsi="Times New Roman" w:cs="Times New Roman"/>
          <w:kern w:val="24"/>
          <w:sz w:val="24"/>
          <w:szCs w:val="24"/>
          <w:lang w:val="ru-RU" w:eastAsia="ru-RU"/>
        </w:rPr>
        <w:t>доля получателей услуг, которые готовы рекомендовать организацию родственникам и знакомым, — 92 процента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A72" w:rsidRDefault="00CC5A72" w:rsidP="00CC5A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7A3A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CC5A72" w:rsidRPr="00863453" w:rsidRDefault="00CC5A72" w:rsidP="00CC5A7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2890" cy="2226365"/>
            <wp:effectExtent l="19050" t="0" r="20210" b="248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5A72" w:rsidRDefault="00CC5A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5A72" w:rsidRDefault="00CC5A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62A5" w:rsidRDefault="000562A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7EEF" w:rsidRDefault="00E57E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6A51" w:rsidRDefault="008D6A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6A51" w:rsidRDefault="008D6A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7EEF" w:rsidRDefault="00E57E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7EEF" w:rsidRDefault="00E57E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7EEF" w:rsidRDefault="00E57EEF" w:rsidP="00E57EEF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51B5" w:rsidRPr="00E14D3B" w:rsidRDefault="00E14D3B" w:rsidP="00E57EEF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E14D3B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Статистическая часть</w:t>
      </w:r>
    </w:p>
    <w:p w:rsidR="00E151B5" w:rsidRPr="00E14D3B" w:rsidRDefault="00E14D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B30F9E" w:rsidRDefault="00E14D3B" w:rsidP="00B30F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31.12.2023.</w:t>
      </w:r>
    </w:p>
    <w:tbl>
      <w:tblPr>
        <w:tblW w:w="90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89"/>
        <w:gridCol w:w="1417"/>
      </w:tblGrid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B2444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B2444" w:rsidRDefault="00B30F9E" w:rsidP="00CA2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D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CA2DA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B30F9E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CA2DA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CA2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0F7189" w:rsidRDefault="00CA2DA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0F7189" w:rsidRDefault="00CA2DA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CA2DA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F9E" w:rsidRPr="00E459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A26751" w:rsidRDefault="009D6207" w:rsidP="009D6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0F9E" w:rsidRPr="00A267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30F9E" w:rsidRPr="00A2675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A26751" w:rsidRDefault="009D6207" w:rsidP="009D6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0F9E" w:rsidRPr="00A267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30F9E" w:rsidRPr="00A267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9D6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A5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9D6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9D6207" w:rsidP="009D6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0F9E" w:rsidRPr="00E45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30F9E" w:rsidRPr="00E45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B876F6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9D6207" w:rsidP="009D6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F9E" w:rsidRPr="00E45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3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F9E" w:rsidRPr="00E45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9D6207" w:rsidP="009D6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0F9E" w:rsidRPr="00E45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3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F9E" w:rsidRPr="00E45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9D6207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0F9E" w:rsidRPr="00E45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30F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30F9E" w:rsidRPr="00E45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9D6207" w:rsidP="009D6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F9E" w:rsidRPr="007539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="00B30F9E" w:rsidRPr="00753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CC5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1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  <w:r w:rsidR="00CC5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67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0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CC5A7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753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CC5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F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  <w:r w:rsidR="00CC5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42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E4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CC5A72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B30F9E" w:rsidRPr="00A26751">
              <w:rPr>
                <w:rFonts w:ascii="Times New Roman" w:hAnsi="Times New Roman" w:cs="Times New Roman"/>
                <w:sz w:val="24"/>
                <w:szCs w:val="24"/>
              </w:rPr>
              <w:t>/100 %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CA2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75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CA2DAE" w:rsidP="00CA2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0F9E" w:rsidRPr="00E45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B3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F9E" w:rsidRPr="00E459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30F9E" w:rsidRPr="008D6A51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0F9E" w:rsidRPr="00E4594C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E4594C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0F9E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0F9E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0F9E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0F9E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9E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2116 </w:t>
            </w: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B30F9E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D6">
              <w:rPr>
                <w:rFonts w:ascii="Times New Roman" w:hAnsi="Times New Roman" w:cs="Times New Roman"/>
                <w:sz w:val="24"/>
                <w:szCs w:val="24"/>
              </w:rPr>
              <w:t>1630 кв. м</w:t>
            </w:r>
          </w:p>
        </w:tc>
      </w:tr>
      <w:tr w:rsidR="00B30F9E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0F9E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0F9E" w:rsidTr="004704B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E" w:rsidRPr="002B0085" w:rsidRDefault="00B30F9E" w:rsidP="00470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151B5" w:rsidRPr="00E14D3B" w:rsidRDefault="00E14D3B" w:rsidP="00261E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ФГОС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 xml:space="preserve">ФОП </w:t>
      </w:r>
      <w:proofErr w:type="gramStart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51B5" w:rsidRPr="00E14D3B" w:rsidRDefault="00E14D3B" w:rsidP="00261E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D3B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E151B5" w:rsidRPr="00E14D3B" w:rsidSect="001C26D1">
      <w:footerReference w:type="default" r:id="rId14"/>
      <w:pgSz w:w="11907" w:h="1683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04" w:rsidRDefault="008E0804" w:rsidP="0094748D">
      <w:pPr>
        <w:spacing w:before="0" w:after="0"/>
      </w:pPr>
      <w:r>
        <w:separator/>
      </w:r>
    </w:p>
  </w:endnote>
  <w:endnote w:type="continuationSeparator" w:id="0">
    <w:p w:rsidR="008E0804" w:rsidRDefault="008E0804" w:rsidP="0094748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2516"/>
      <w:docPartObj>
        <w:docPartGallery w:val="Page Numbers (Bottom of Page)"/>
        <w:docPartUnique/>
      </w:docPartObj>
    </w:sdtPr>
    <w:sdtContent>
      <w:p w:rsidR="00516589" w:rsidRDefault="001218D4">
        <w:pPr>
          <w:pStyle w:val="a7"/>
          <w:jc w:val="center"/>
        </w:pPr>
        <w:fldSimple w:instr=" PAGE   \* MERGEFORMAT ">
          <w:r w:rsidR="008D6A51">
            <w:rPr>
              <w:noProof/>
            </w:rPr>
            <w:t>4</w:t>
          </w:r>
        </w:fldSimple>
      </w:p>
    </w:sdtContent>
  </w:sdt>
  <w:p w:rsidR="00501ACB" w:rsidRDefault="00501A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04" w:rsidRDefault="008E0804" w:rsidP="0094748D">
      <w:pPr>
        <w:spacing w:before="0" w:after="0"/>
      </w:pPr>
      <w:r>
        <w:separator/>
      </w:r>
    </w:p>
  </w:footnote>
  <w:footnote w:type="continuationSeparator" w:id="0">
    <w:p w:rsidR="008E0804" w:rsidRDefault="008E0804" w:rsidP="0094748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B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710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C6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A2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5636C"/>
    <w:multiLevelType w:val="hybridMultilevel"/>
    <w:tmpl w:val="5B9A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814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0E6C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27D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D6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179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B32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40C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91D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451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E05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777410"/>
    <w:multiLevelType w:val="hybridMultilevel"/>
    <w:tmpl w:val="76B4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E43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02B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AE77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432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0D7D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5719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326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929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1540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1724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8E0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D52E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3A58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11"/>
  </w:num>
  <w:num w:numId="5">
    <w:abstractNumId w:val="27"/>
  </w:num>
  <w:num w:numId="6">
    <w:abstractNumId w:val="12"/>
  </w:num>
  <w:num w:numId="7">
    <w:abstractNumId w:val="17"/>
  </w:num>
  <w:num w:numId="8">
    <w:abstractNumId w:val="18"/>
  </w:num>
  <w:num w:numId="9">
    <w:abstractNumId w:val="26"/>
  </w:num>
  <w:num w:numId="10">
    <w:abstractNumId w:val="28"/>
  </w:num>
  <w:num w:numId="11">
    <w:abstractNumId w:val="10"/>
  </w:num>
  <w:num w:numId="12">
    <w:abstractNumId w:val="23"/>
  </w:num>
  <w:num w:numId="13">
    <w:abstractNumId w:val="14"/>
  </w:num>
  <w:num w:numId="14">
    <w:abstractNumId w:val="8"/>
  </w:num>
  <w:num w:numId="15">
    <w:abstractNumId w:val="22"/>
  </w:num>
  <w:num w:numId="16">
    <w:abstractNumId w:val="9"/>
  </w:num>
  <w:num w:numId="17">
    <w:abstractNumId w:val="1"/>
  </w:num>
  <w:num w:numId="18">
    <w:abstractNumId w:val="21"/>
  </w:num>
  <w:num w:numId="19">
    <w:abstractNumId w:val="13"/>
  </w:num>
  <w:num w:numId="20">
    <w:abstractNumId w:val="2"/>
  </w:num>
  <w:num w:numId="21">
    <w:abstractNumId w:val="6"/>
  </w:num>
  <w:num w:numId="22">
    <w:abstractNumId w:val="16"/>
  </w:num>
  <w:num w:numId="23">
    <w:abstractNumId w:val="24"/>
  </w:num>
  <w:num w:numId="24">
    <w:abstractNumId w:val="0"/>
  </w:num>
  <w:num w:numId="25">
    <w:abstractNumId w:val="25"/>
  </w:num>
  <w:num w:numId="26">
    <w:abstractNumId w:val="19"/>
  </w:num>
  <w:num w:numId="27">
    <w:abstractNumId w:val="5"/>
  </w:num>
  <w:num w:numId="28">
    <w:abstractNumId w:val="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562A5"/>
    <w:rsid w:val="0007321D"/>
    <w:rsid w:val="00087B74"/>
    <w:rsid w:val="00095F97"/>
    <w:rsid w:val="000C7DD4"/>
    <w:rsid w:val="000E42D1"/>
    <w:rsid w:val="00110739"/>
    <w:rsid w:val="00110BB3"/>
    <w:rsid w:val="001218D4"/>
    <w:rsid w:val="00160EDD"/>
    <w:rsid w:val="001751B0"/>
    <w:rsid w:val="00183F39"/>
    <w:rsid w:val="0018579A"/>
    <w:rsid w:val="001C26D1"/>
    <w:rsid w:val="001D4B9C"/>
    <w:rsid w:val="001E4F5D"/>
    <w:rsid w:val="00251B1C"/>
    <w:rsid w:val="00261EE2"/>
    <w:rsid w:val="002D33B1"/>
    <w:rsid w:val="002D3591"/>
    <w:rsid w:val="00321CBE"/>
    <w:rsid w:val="0032781A"/>
    <w:rsid w:val="0034357F"/>
    <w:rsid w:val="003514A0"/>
    <w:rsid w:val="003814EC"/>
    <w:rsid w:val="00382962"/>
    <w:rsid w:val="0039519F"/>
    <w:rsid w:val="003A0190"/>
    <w:rsid w:val="003A6357"/>
    <w:rsid w:val="004168BF"/>
    <w:rsid w:val="0042064B"/>
    <w:rsid w:val="004504F0"/>
    <w:rsid w:val="00455F83"/>
    <w:rsid w:val="004704B2"/>
    <w:rsid w:val="004C5B06"/>
    <w:rsid w:val="004F7E17"/>
    <w:rsid w:val="00501ACB"/>
    <w:rsid w:val="00516589"/>
    <w:rsid w:val="005A05CE"/>
    <w:rsid w:val="00601FCA"/>
    <w:rsid w:val="006329E4"/>
    <w:rsid w:val="00653AF6"/>
    <w:rsid w:val="006A5E20"/>
    <w:rsid w:val="006C3191"/>
    <w:rsid w:val="00705526"/>
    <w:rsid w:val="007850E0"/>
    <w:rsid w:val="007C44BD"/>
    <w:rsid w:val="008D68CB"/>
    <w:rsid w:val="008D6A51"/>
    <w:rsid w:val="008E0804"/>
    <w:rsid w:val="0090493B"/>
    <w:rsid w:val="00920C82"/>
    <w:rsid w:val="009259CF"/>
    <w:rsid w:val="0094748D"/>
    <w:rsid w:val="00973CA5"/>
    <w:rsid w:val="0099024C"/>
    <w:rsid w:val="009A03D4"/>
    <w:rsid w:val="009C1D08"/>
    <w:rsid w:val="009D6207"/>
    <w:rsid w:val="009F70B5"/>
    <w:rsid w:val="00A1092F"/>
    <w:rsid w:val="00A163FE"/>
    <w:rsid w:val="00A24D07"/>
    <w:rsid w:val="00A96669"/>
    <w:rsid w:val="00AA79A1"/>
    <w:rsid w:val="00B30F9E"/>
    <w:rsid w:val="00B34ADF"/>
    <w:rsid w:val="00B45F60"/>
    <w:rsid w:val="00B73A5A"/>
    <w:rsid w:val="00BC3BF5"/>
    <w:rsid w:val="00C206F4"/>
    <w:rsid w:val="00C43D92"/>
    <w:rsid w:val="00C8685F"/>
    <w:rsid w:val="00CA2DAE"/>
    <w:rsid w:val="00CC5A72"/>
    <w:rsid w:val="00CE78FA"/>
    <w:rsid w:val="00D53598"/>
    <w:rsid w:val="00D75490"/>
    <w:rsid w:val="00DB0B4D"/>
    <w:rsid w:val="00DB25F2"/>
    <w:rsid w:val="00E14D3B"/>
    <w:rsid w:val="00E151B5"/>
    <w:rsid w:val="00E22305"/>
    <w:rsid w:val="00E26D91"/>
    <w:rsid w:val="00E438A1"/>
    <w:rsid w:val="00E45687"/>
    <w:rsid w:val="00E513C6"/>
    <w:rsid w:val="00E57EEF"/>
    <w:rsid w:val="00EE2E01"/>
    <w:rsid w:val="00EF001D"/>
    <w:rsid w:val="00F01E19"/>
    <w:rsid w:val="00F06893"/>
    <w:rsid w:val="00F10C07"/>
    <w:rsid w:val="00F27D6B"/>
    <w:rsid w:val="00F4774D"/>
    <w:rsid w:val="00FA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9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14D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4748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748D"/>
  </w:style>
  <w:style w:type="paragraph" w:styleId="a7">
    <w:name w:val="footer"/>
    <w:basedOn w:val="a"/>
    <w:link w:val="a8"/>
    <w:uiPriority w:val="99"/>
    <w:unhideWhenUsed/>
    <w:rsid w:val="0094748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94748D"/>
  </w:style>
  <w:style w:type="character" w:customStyle="1" w:styleId="a9">
    <w:name w:val="Без интервала Знак"/>
    <w:basedOn w:val="a0"/>
    <w:link w:val="aa"/>
    <w:uiPriority w:val="1"/>
    <w:locked/>
    <w:rsid w:val="007C44BD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link w:val="a9"/>
    <w:uiPriority w:val="1"/>
    <w:qFormat/>
    <w:rsid w:val="007C44BD"/>
    <w:pPr>
      <w:spacing w:before="0" w:beforeAutospacing="0" w:after="0" w:afterAutospacing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B30F9E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C5A72"/>
    <w:pPr>
      <w:spacing w:before="0" w:beforeAutospacing="0" w:after="160" w:afterAutospacing="0" w:line="259" w:lineRule="auto"/>
      <w:ind w:left="720"/>
      <w:contextualSpacing/>
    </w:pPr>
    <w:rPr>
      <w:lang w:val="ru-RU"/>
    </w:rPr>
  </w:style>
  <w:style w:type="character" w:styleId="ac">
    <w:name w:val="annotation reference"/>
    <w:basedOn w:val="a0"/>
    <w:uiPriority w:val="99"/>
    <w:semiHidden/>
    <w:unhideWhenUsed/>
    <w:rsid w:val="00A163F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163F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163F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63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63FE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259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Hyperlink"/>
    <w:basedOn w:val="a0"/>
    <w:uiPriority w:val="99"/>
    <w:semiHidden/>
    <w:unhideWhenUsed/>
    <w:rsid w:val="009259CF"/>
    <w:rPr>
      <w:color w:val="0000FF"/>
      <w:u w:val="single"/>
    </w:rPr>
  </w:style>
  <w:style w:type="paragraph" w:styleId="af2">
    <w:name w:val="caption"/>
    <w:basedOn w:val="a"/>
    <w:next w:val="a"/>
    <w:uiPriority w:val="35"/>
    <w:unhideWhenUsed/>
    <w:qFormat/>
    <w:rsid w:val="0007321D"/>
    <w:pPr>
      <w:spacing w:before="0" w:after="200"/>
    </w:pPr>
    <w:rPr>
      <w:b/>
      <w:bCs/>
      <w:color w:val="4F81BD" w:themeColor="accent1"/>
      <w:sz w:val="18"/>
      <w:szCs w:val="18"/>
    </w:rPr>
  </w:style>
  <w:style w:type="table" w:styleId="af3">
    <w:name w:val="Table Grid"/>
    <w:basedOn w:val="a1"/>
    <w:uiPriority w:val="39"/>
    <w:rsid w:val="00A24D07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7"/>
    <w:rsid w:val="00E513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f4"/>
    <w:rsid w:val="00E513C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f4"/>
    <w:rsid w:val="00E513C6"/>
    <w:pPr>
      <w:widowControl w:val="0"/>
      <w:shd w:val="clear" w:color="auto" w:fill="FFFFFF"/>
      <w:spacing w:before="0" w:beforeAutospacing="0" w:after="0" w:afterAutospacing="0" w:line="245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+ Полужирный"/>
    <w:basedOn w:val="af4"/>
    <w:rsid w:val="00E513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E513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E513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pt">
    <w:name w:val="Основной текст + 9 pt;Полужирный"/>
    <w:basedOn w:val="af4"/>
    <w:rsid w:val="00E513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f7">
    <w:name w:val="Подпись к таблице"/>
    <w:basedOn w:val="a"/>
    <w:link w:val="af6"/>
    <w:rsid w:val="00E513C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rsid w:val="00E513C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dirty="0"/>
              <a:t>Количество выпускников за 5 лет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 за 5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</c:v>
                </c:pt>
                <c:pt idx="1">
                  <c:v>55</c:v>
                </c:pt>
                <c:pt idx="2">
                  <c:v>55</c:v>
                </c:pt>
                <c:pt idx="3">
                  <c:v>54</c:v>
                </c:pt>
                <c:pt idx="4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AD-44FD-91D6-BD20BFE48011}"/>
            </c:ext>
          </c:extLst>
        </c:ser>
        <c:firstSliceAng val="0"/>
      </c:pieChart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результаты обследования речи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F8-4680-9961-7A4A4E3DB5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F8-4680-9961-7A4A4E3DB5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0.3400000000000003</c:v>
                </c:pt>
                <c:pt idx="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F8-4680-9961-7A4A4E3DB59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0.13</c:v>
                </c:pt>
                <c:pt idx="1">
                  <c:v>7.0000000000000034E-2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9F8-4680-9961-7A4A4E3DB59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 formatCode="0%">
                  <c:v>0.53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9F8-4680-9961-7A4A4E3DB59A}"/>
            </c:ext>
          </c:extLst>
        </c:ser>
        <c:gapWidth val="219"/>
        <c:overlap val="-27"/>
        <c:axId val="68391680"/>
        <c:axId val="68393216"/>
      </c:barChart>
      <c:catAx>
        <c:axId val="68391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93216"/>
        <c:crosses val="autoZero"/>
        <c:auto val="1"/>
        <c:lblAlgn val="ctr"/>
        <c:lblOffset val="100"/>
      </c:catAx>
      <c:valAx>
        <c:axId val="68393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9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100648877223724E-2"/>
          <c:y val="0.11904761904761911"/>
          <c:w val="0.58424777631962677"/>
          <c:h val="0.7859523809523801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педагогов до 30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E0-46B6-BAE1-D515AA34AD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педагогов от 31 года до 50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E0-46B6-BAE1-D515AA34AD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педагогов старше 50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0E0-46B6-BAE1-D515AA34AD97}"/>
            </c:ext>
          </c:extLst>
        </c:ser>
        <c:axId val="68489984"/>
        <c:axId val="68491520"/>
      </c:barChart>
      <c:catAx>
        <c:axId val="68489984"/>
        <c:scaling>
          <c:orientation val="minMax"/>
        </c:scaling>
        <c:axPos val="b"/>
        <c:numFmt formatCode="General" sourceLinked="1"/>
        <c:tickLblPos val="nextTo"/>
        <c:crossAx val="68491520"/>
        <c:crosses val="autoZero"/>
        <c:auto val="1"/>
        <c:lblAlgn val="ctr"/>
        <c:lblOffset val="100"/>
      </c:catAx>
      <c:valAx>
        <c:axId val="68491520"/>
        <c:scaling>
          <c:orientation val="minMax"/>
        </c:scaling>
        <c:axPos val="l"/>
        <c:majorGridlines/>
        <c:numFmt formatCode="General" sourceLinked="1"/>
        <c:tickLblPos val="nextTo"/>
        <c:crossAx val="684899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лет и больше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46-48CB-B86C-2CB6A1DFAA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6 лет до 10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46-48CB-B86C-2CB6A1DFAA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5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46-48CB-B86C-2CB6A1DFAADD}"/>
            </c:ext>
          </c:extLst>
        </c:ser>
        <c:axId val="68593152"/>
        <c:axId val="68594688"/>
      </c:barChart>
      <c:catAx>
        <c:axId val="68593152"/>
        <c:scaling>
          <c:orientation val="minMax"/>
        </c:scaling>
        <c:axPos val="b"/>
        <c:numFmt formatCode="General" sourceLinked="1"/>
        <c:tickLblPos val="nextTo"/>
        <c:crossAx val="68594688"/>
        <c:crosses val="autoZero"/>
        <c:auto val="1"/>
        <c:lblAlgn val="ctr"/>
        <c:lblOffset val="100"/>
      </c:catAx>
      <c:valAx>
        <c:axId val="68594688"/>
        <c:scaling>
          <c:orientation val="minMax"/>
        </c:scaling>
        <c:axPos val="l"/>
        <c:majorGridlines/>
        <c:numFmt formatCode="General" sourceLinked="1"/>
        <c:tickLblPos val="nextTo"/>
        <c:crossAx val="68593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родители оценивают детский сад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положительно</c:v>
                </c:pt>
                <c:pt idx="1">
                  <c:v>высказывают пожелания</c:v>
                </c:pt>
                <c:pt idx="2">
                  <c:v>формулируют претензии</c:v>
                </c:pt>
                <c:pt idx="3">
                  <c:v>отрицательно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0.85000000000000064</c:v>
                </c:pt>
                <c:pt idx="1">
                  <c:v>0.1</c:v>
                </c:pt>
                <c:pt idx="2">
                  <c:v>0.12000000000000002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E6-48A4-A71A-9D9737E6D30D}"/>
            </c:ext>
          </c:extLst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11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DFE94-6198-4E06-826E-675B8DE5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8207</Words>
  <Characters>46781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11</cp:revision>
  <cp:lastPrinted>2024-04-17T06:20:00Z</cp:lastPrinted>
  <dcterms:created xsi:type="dcterms:W3CDTF">2011-11-02T04:15:00Z</dcterms:created>
  <dcterms:modified xsi:type="dcterms:W3CDTF">2024-04-17T06:28:00Z</dcterms:modified>
</cp:coreProperties>
</file>