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4F18" w:rsidP="00874F18">
      <w:pPr>
        <w:jc w:val="center"/>
        <w:rPr>
          <w:rFonts w:ascii="Times New Roman" w:hAnsi="Times New Roman" w:cs="Times New Roman"/>
          <w:b/>
          <w:sz w:val="36"/>
          <w:szCs w:val="36"/>
        </w:rPr>
      </w:pPr>
      <w:r w:rsidRPr="00874F18">
        <w:rPr>
          <w:rFonts w:ascii="Times New Roman" w:hAnsi="Times New Roman" w:cs="Times New Roman"/>
          <w:b/>
          <w:sz w:val="36"/>
          <w:szCs w:val="36"/>
        </w:rPr>
        <w:t>Правовой кодекс воспитателя</w:t>
      </w:r>
    </w:p>
    <w:p w:rsidR="00874F18" w:rsidRDefault="006C1202" w:rsidP="006C1202">
      <w:pPr>
        <w:jc w:val="both"/>
        <w:rPr>
          <w:rFonts w:ascii="Times New Roman" w:hAnsi="Times New Roman" w:cs="Times New Roman"/>
          <w:sz w:val="28"/>
          <w:szCs w:val="28"/>
        </w:rPr>
      </w:pPr>
      <w:r w:rsidRPr="006C1202">
        <w:rPr>
          <w:rFonts w:ascii="Times New Roman" w:hAnsi="Times New Roman" w:cs="Times New Roman"/>
          <w:b/>
          <w:sz w:val="28"/>
          <w:szCs w:val="28"/>
        </w:rPr>
        <w:t>1).</w:t>
      </w:r>
      <w:r>
        <w:rPr>
          <w:rFonts w:ascii="Times New Roman" w:hAnsi="Times New Roman" w:cs="Times New Roman"/>
          <w:sz w:val="28"/>
          <w:szCs w:val="28"/>
        </w:rPr>
        <w:t xml:space="preserve"> </w:t>
      </w:r>
      <w:r w:rsidR="00874F18" w:rsidRPr="00874F18">
        <w:rPr>
          <w:rFonts w:ascii="Times New Roman" w:hAnsi="Times New Roman" w:cs="Times New Roman"/>
          <w:sz w:val="28"/>
          <w:szCs w:val="28"/>
        </w:rPr>
        <w:t>Воспитатель ДОУ</w:t>
      </w:r>
      <w:r w:rsidR="00874F18">
        <w:rPr>
          <w:rFonts w:ascii="Times New Roman" w:hAnsi="Times New Roman" w:cs="Times New Roman"/>
          <w:sz w:val="28"/>
          <w:szCs w:val="28"/>
        </w:rPr>
        <w:t xml:space="preserve"> хорошо знает и в своей работе  постоянно руководствуется следующими международными и государственными нормативными документами:</w:t>
      </w:r>
    </w:p>
    <w:p w:rsidR="00874F18" w:rsidRDefault="00874F18" w:rsidP="006C1202">
      <w:pPr>
        <w:jc w:val="both"/>
        <w:rPr>
          <w:rFonts w:ascii="Times New Roman" w:hAnsi="Times New Roman" w:cs="Times New Roman"/>
          <w:sz w:val="28"/>
          <w:szCs w:val="28"/>
        </w:rPr>
      </w:pPr>
      <w:r>
        <w:rPr>
          <w:rFonts w:ascii="Times New Roman" w:hAnsi="Times New Roman" w:cs="Times New Roman"/>
          <w:sz w:val="28"/>
          <w:szCs w:val="28"/>
        </w:rPr>
        <w:t>- Всемирная декларация об обеспечении выживании, защиты и развития детей, 1990.</w:t>
      </w:r>
    </w:p>
    <w:p w:rsidR="00874F18" w:rsidRDefault="00874F18" w:rsidP="006C1202">
      <w:pPr>
        <w:jc w:val="both"/>
        <w:rPr>
          <w:rFonts w:ascii="Times New Roman" w:hAnsi="Times New Roman" w:cs="Times New Roman"/>
          <w:sz w:val="28"/>
          <w:szCs w:val="28"/>
        </w:rPr>
      </w:pPr>
      <w:r>
        <w:rPr>
          <w:rFonts w:ascii="Times New Roman" w:hAnsi="Times New Roman" w:cs="Times New Roman"/>
          <w:sz w:val="28"/>
          <w:szCs w:val="28"/>
        </w:rPr>
        <w:t xml:space="preserve">- </w:t>
      </w:r>
      <w:r w:rsidR="00CD3724">
        <w:rPr>
          <w:rFonts w:ascii="Times New Roman" w:hAnsi="Times New Roman" w:cs="Times New Roman"/>
          <w:sz w:val="28"/>
          <w:szCs w:val="28"/>
        </w:rPr>
        <w:t>Детский фонд ООН ЮНИСЕФ. Декларация прав ребёнка, 1959.</w:t>
      </w:r>
    </w:p>
    <w:p w:rsidR="00CD3724" w:rsidRDefault="00CD3724" w:rsidP="006C1202">
      <w:pPr>
        <w:jc w:val="both"/>
        <w:rPr>
          <w:rFonts w:ascii="Times New Roman" w:hAnsi="Times New Roman" w:cs="Times New Roman"/>
          <w:sz w:val="28"/>
          <w:szCs w:val="28"/>
        </w:rPr>
      </w:pPr>
      <w:r>
        <w:rPr>
          <w:rFonts w:ascii="Times New Roman" w:hAnsi="Times New Roman" w:cs="Times New Roman"/>
          <w:sz w:val="28"/>
          <w:szCs w:val="28"/>
        </w:rPr>
        <w:t>- Конвенция ООН о правах ребёнка, 1989.</w:t>
      </w:r>
    </w:p>
    <w:p w:rsidR="00CD3724" w:rsidRDefault="00CD3724" w:rsidP="006C1202">
      <w:pPr>
        <w:jc w:val="both"/>
        <w:rPr>
          <w:rFonts w:ascii="Times New Roman" w:hAnsi="Times New Roman" w:cs="Times New Roman"/>
          <w:sz w:val="28"/>
          <w:szCs w:val="28"/>
        </w:rPr>
      </w:pPr>
      <w:r>
        <w:rPr>
          <w:rFonts w:ascii="Times New Roman" w:hAnsi="Times New Roman" w:cs="Times New Roman"/>
          <w:sz w:val="28"/>
          <w:szCs w:val="28"/>
        </w:rPr>
        <w:t>- Федеральный закон РФ от 29.12.2012 г. № 273-ФЗ «Об образовании в Российской Федерации».</w:t>
      </w:r>
    </w:p>
    <w:p w:rsidR="00CD3724" w:rsidRDefault="00CD3724" w:rsidP="006C1202">
      <w:pPr>
        <w:jc w:val="both"/>
        <w:rPr>
          <w:rFonts w:ascii="Times New Roman" w:hAnsi="Times New Roman" w:cs="Times New Roman"/>
          <w:sz w:val="28"/>
          <w:szCs w:val="28"/>
        </w:rPr>
      </w:pPr>
      <w:r>
        <w:rPr>
          <w:rFonts w:ascii="Times New Roman" w:hAnsi="Times New Roman" w:cs="Times New Roman"/>
          <w:sz w:val="28"/>
          <w:szCs w:val="28"/>
        </w:rPr>
        <w:t>- Федеральный закон РФ от 29.12.2010 г. №436-ФЗ «О защите детей от информации, причиняющей вред их здоровью и развитию» (вступил в силу с 01.09.2012 г.)</w:t>
      </w:r>
    </w:p>
    <w:p w:rsidR="00CD3724" w:rsidRDefault="00CD3724" w:rsidP="006C1202">
      <w:pPr>
        <w:jc w:val="both"/>
        <w:rPr>
          <w:rFonts w:ascii="Times New Roman" w:hAnsi="Times New Roman" w:cs="Times New Roman"/>
          <w:sz w:val="28"/>
          <w:szCs w:val="28"/>
        </w:rPr>
      </w:pPr>
      <w:r>
        <w:rPr>
          <w:rFonts w:ascii="Times New Roman" w:hAnsi="Times New Roman" w:cs="Times New Roman"/>
          <w:sz w:val="28"/>
          <w:szCs w:val="28"/>
        </w:rPr>
        <w:t xml:space="preserve">- Письмо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28.02.2014 г. № 08-249 «Комментарии к ФГОС дошкольного образования»</w:t>
      </w:r>
      <w:r w:rsidR="00736266">
        <w:rPr>
          <w:rFonts w:ascii="Times New Roman" w:hAnsi="Times New Roman" w:cs="Times New Roman"/>
          <w:sz w:val="28"/>
          <w:szCs w:val="28"/>
        </w:rPr>
        <w:t>.</w:t>
      </w:r>
    </w:p>
    <w:p w:rsidR="00736266" w:rsidRDefault="00736266" w:rsidP="006C1202">
      <w:pPr>
        <w:jc w:val="both"/>
        <w:rPr>
          <w:rFonts w:ascii="Times New Roman" w:hAnsi="Times New Roman" w:cs="Times New Roman"/>
          <w:sz w:val="28"/>
          <w:szCs w:val="28"/>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от 17.10.2013 г. №1155 «Об утверждении федерального государственного образовательного  стандарта дошкольного образования».</w:t>
      </w:r>
    </w:p>
    <w:p w:rsidR="00736266" w:rsidRDefault="00736266" w:rsidP="006C1202">
      <w:pPr>
        <w:jc w:val="both"/>
        <w:rPr>
          <w:rFonts w:ascii="Times New Roman" w:hAnsi="Times New Roman" w:cs="Times New Roman"/>
          <w:sz w:val="28"/>
          <w:szCs w:val="28"/>
        </w:rPr>
      </w:pPr>
      <w:r>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в дошкольных организациях –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w:t>
      </w:r>
    </w:p>
    <w:p w:rsidR="006C1202" w:rsidRDefault="006C1202" w:rsidP="006C1202">
      <w:pPr>
        <w:jc w:val="both"/>
        <w:rPr>
          <w:rFonts w:ascii="Times New Roman" w:hAnsi="Times New Roman" w:cs="Times New Roman"/>
          <w:sz w:val="28"/>
          <w:szCs w:val="28"/>
        </w:rPr>
      </w:pPr>
      <w:r>
        <w:rPr>
          <w:rFonts w:ascii="Times New Roman" w:hAnsi="Times New Roman" w:cs="Times New Roman"/>
          <w:sz w:val="28"/>
          <w:szCs w:val="28"/>
        </w:rPr>
        <w:t>- «Семейный кодекс Российской Федерации» от 29.12.1995 № 223-ФЗ (ред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29.12.2017).</w:t>
      </w:r>
    </w:p>
    <w:p w:rsidR="00207728" w:rsidRDefault="00207728" w:rsidP="006C1202">
      <w:pPr>
        <w:jc w:val="both"/>
        <w:rPr>
          <w:rFonts w:ascii="Times New Roman" w:hAnsi="Times New Roman" w:cs="Times New Roman"/>
          <w:sz w:val="28"/>
          <w:szCs w:val="28"/>
        </w:rPr>
      </w:pPr>
      <w:r>
        <w:rPr>
          <w:rFonts w:ascii="Times New Roman" w:hAnsi="Times New Roman" w:cs="Times New Roman"/>
          <w:sz w:val="28"/>
          <w:szCs w:val="28"/>
        </w:rPr>
        <w:t>- Приказ Минтруда России от 18.10.2013 №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C1202" w:rsidRDefault="006C1202" w:rsidP="006C1202">
      <w:pPr>
        <w:jc w:val="both"/>
        <w:rPr>
          <w:rFonts w:ascii="Times New Roman" w:hAnsi="Times New Roman" w:cs="Times New Roman"/>
          <w:sz w:val="28"/>
          <w:szCs w:val="28"/>
        </w:rPr>
      </w:pPr>
    </w:p>
    <w:p w:rsidR="00296B08" w:rsidRDefault="00296B08" w:rsidP="006C1202">
      <w:pPr>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Воспитатель ДОУ уважает  и обеспечивает все права ребёнка, находящиеся в его компетенции,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w:t>
      </w:r>
      <w:r>
        <w:rPr>
          <w:rFonts w:ascii="Times New Roman" w:hAnsi="Times New Roman" w:cs="Times New Roman"/>
          <w:sz w:val="28"/>
          <w:szCs w:val="28"/>
        </w:rPr>
        <w:lastRenderedPageBreak/>
        <w:t>имущественного положения, состояния здоровья и рождения ребёнка, его родителей или законных опекунов ил</w:t>
      </w:r>
      <w:r w:rsidR="00E07011">
        <w:rPr>
          <w:rFonts w:ascii="Times New Roman" w:hAnsi="Times New Roman" w:cs="Times New Roman"/>
          <w:sz w:val="28"/>
          <w:szCs w:val="28"/>
        </w:rPr>
        <w:t>и каких-либо иных обстоятельств (Конвенция о правах ребёнка ООН от 20.11.1989, ст.2).</w:t>
      </w:r>
      <w:proofErr w:type="gramEnd"/>
    </w:p>
    <w:p w:rsidR="00296B08" w:rsidRDefault="00296B08" w:rsidP="006C1202">
      <w:pPr>
        <w:jc w:val="both"/>
        <w:rPr>
          <w:rFonts w:ascii="Times New Roman" w:hAnsi="Times New Roman" w:cs="Times New Roman"/>
          <w:sz w:val="28"/>
          <w:szCs w:val="28"/>
        </w:rPr>
      </w:pPr>
    </w:p>
    <w:p w:rsidR="003C6DD5" w:rsidRDefault="00207728" w:rsidP="00E07011">
      <w:pPr>
        <w:jc w:val="both"/>
        <w:rPr>
          <w:rFonts w:ascii="Times New Roman" w:hAnsi="Times New Roman" w:cs="Times New Roman"/>
          <w:sz w:val="28"/>
          <w:szCs w:val="28"/>
        </w:rPr>
      </w:pPr>
      <w:r>
        <w:rPr>
          <w:rFonts w:ascii="Times New Roman" w:hAnsi="Times New Roman" w:cs="Times New Roman"/>
          <w:sz w:val="28"/>
          <w:szCs w:val="28"/>
        </w:rPr>
        <w:t>3</w:t>
      </w:r>
      <w:r w:rsidR="003C6DD5">
        <w:rPr>
          <w:rFonts w:ascii="Times New Roman" w:hAnsi="Times New Roman" w:cs="Times New Roman"/>
          <w:sz w:val="28"/>
          <w:szCs w:val="28"/>
        </w:rPr>
        <w:t xml:space="preserve">). </w:t>
      </w:r>
      <w:proofErr w:type="gramStart"/>
      <w:r w:rsidR="003C6DD5">
        <w:rPr>
          <w:rFonts w:ascii="Times New Roman" w:hAnsi="Times New Roman" w:cs="Times New Roman"/>
          <w:sz w:val="28"/>
          <w:szCs w:val="28"/>
        </w:rPr>
        <w:t>Воспитатель ДОУ знает и выполняет требования Профессионального стандарта «Педагог (педагогическая деятельность в сфере дошкольного… образования) (воспитатель) (Приказ Минтруда России от 18.10.2013 № 544н (ред. От 05.08.2016), определяющего трудовые действия, необходимые знания и умения для</w:t>
      </w:r>
      <w:r>
        <w:rPr>
          <w:rFonts w:ascii="Times New Roman" w:hAnsi="Times New Roman" w:cs="Times New Roman"/>
          <w:sz w:val="28"/>
          <w:szCs w:val="28"/>
        </w:rPr>
        <w:t xml:space="preserve"> обучения, </w:t>
      </w:r>
      <w:r w:rsidR="003C6DD5">
        <w:rPr>
          <w:rFonts w:ascii="Times New Roman" w:hAnsi="Times New Roman" w:cs="Times New Roman"/>
          <w:sz w:val="28"/>
          <w:szCs w:val="28"/>
        </w:rPr>
        <w:t xml:space="preserve"> воспитания</w:t>
      </w:r>
      <w:r>
        <w:rPr>
          <w:rFonts w:ascii="Times New Roman" w:hAnsi="Times New Roman" w:cs="Times New Roman"/>
          <w:sz w:val="28"/>
          <w:szCs w:val="28"/>
        </w:rPr>
        <w:t xml:space="preserve"> и развития детей, соблюдает правовые, нравственные и этические нормы, требования профессиональной этики.</w:t>
      </w:r>
      <w:proofErr w:type="gramEnd"/>
    </w:p>
    <w:p w:rsidR="00207728" w:rsidRDefault="00207728" w:rsidP="00207728">
      <w:pPr>
        <w:jc w:val="both"/>
        <w:rPr>
          <w:rFonts w:ascii="Times New Roman" w:hAnsi="Times New Roman" w:cs="Times New Roman"/>
          <w:sz w:val="28"/>
          <w:szCs w:val="28"/>
        </w:rPr>
      </w:pPr>
      <w:r>
        <w:rPr>
          <w:rFonts w:ascii="Times New Roman" w:hAnsi="Times New Roman" w:cs="Times New Roman"/>
          <w:sz w:val="28"/>
          <w:szCs w:val="28"/>
        </w:rPr>
        <w:t>4). Воспитатель ДОУ осуществляет свою деятельность на высоком профессиональном уровне, обеспечивает в полном объёме реализацию преподаваемых учебных предметов в соответствии с утверждённой рабочей программой (ФЗ №273-ФЗ «Об образовании», гл.5, ст. 48, 1)).</w:t>
      </w:r>
    </w:p>
    <w:p w:rsidR="00207728" w:rsidRDefault="00207728" w:rsidP="00207728">
      <w:pPr>
        <w:jc w:val="both"/>
        <w:rPr>
          <w:rFonts w:ascii="Times New Roman" w:hAnsi="Times New Roman" w:cs="Times New Roman"/>
          <w:sz w:val="28"/>
          <w:szCs w:val="28"/>
        </w:rPr>
      </w:pPr>
      <w:r>
        <w:rPr>
          <w:rFonts w:ascii="Times New Roman" w:hAnsi="Times New Roman" w:cs="Times New Roman"/>
          <w:sz w:val="28"/>
          <w:szCs w:val="28"/>
        </w:rPr>
        <w:t>5). Применяет педагогически обоснованные и обеспечивающие высокое качество образования формы, методы обучения и воспитания (Там же, п.5)).</w:t>
      </w:r>
    </w:p>
    <w:p w:rsidR="00207728" w:rsidRDefault="00207728" w:rsidP="00207728">
      <w:pPr>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 (Там же, п.4)).</w:t>
      </w:r>
      <w:proofErr w:type="gramEnd"/>
    </w:p>
    <w:p w:rsidR="00207728" w:rsidRDefault="00207728" w:rsidP="00207728">
      <w:pPr>
        <w:jc w:val="both"/>
        <w:rPr>
          <w:rFonts w:ascii="Times New Roman" w:hAnsi="Times New Roman" w:cs="Times New Roman"/>
          <w:sz w:val="28"/>
          <w:szCs w:val="28"/>
        </w:rPr>
      </w:pPr>
      <w:r>
        <w:rPr>
          <w:rFonts w:ascii="Times New Roman" w:hAnsi="Times New Roman" w:cs="Times New Roman"/>
          <w:sz w:val="28"/>
          <w:szCs w:val="28"/>
        </w:rPr>
        <w:t>7). Уважает честь и достоинство обучающихся и других участников образовательных отношений (Там же, п.3)).</w:t>
      </w:r>
    </w:p>
    <w:p w:rsidR="00207728" w:rsidRDefault="00207728" w:rsidP="00207728">
      <w:pPr>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Обеспечивает совместно с администрацией  и специалистами ДОУ основные права обучающихся (Там же, гл.4, ст.34, п.п. 2), 3),5), 11), п.4), а именно: создаёт условия для обучения с учётом психофизического развития и состояния здоровья, организует обучение по индивидуальному учебному плану, предоставляет выбор факультативных (необязательных для дошкольного образования модулей) кружков из предлагаемого ДОУ перечня, осуществляет организацию отдыха и</w:t>
      </w:r>
      <w:proofErr w:type="gramEnd"/>
      <w:r>
        <w:rPr>
          <w:rFonts w:ascii="Times New Roman" w:hAnsi="Times New Roman" w:cs="Times New Roman"/>
          <w:sz w:val="28"/>
          <w:szCs w:val="28"/>
        </w:rPr>
        <w:t xml:space="preserve"> досуга детей, а также их трудовую деятельность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 3049-13). </w:t>
      </w:r>
    </w:p>
    <w:p w:rsidR="00207728" w:rsidRDefault="00207728" w:rsidP="00207728">
      <w:pPr>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Обеспечивает совместно с администрацией и специалистами ДОУ охрану здоровья обучающихся (Там же, гл. 4, ст.41), а именно: обеспечивает безопасность, профилактику несчастных случаев, оказание первичной </w:t>
      </w:r>
      <w:r>
        <w:rPr>
          <w:rFonts w:ascii="Times New Roman" w:hAnsi="Times New Roman" w:cs="Times New Roman"/>
          <w:sz w:val="28"/>
          <w:szCs w:val="28"/>
        </w:rPr>
        <w:lastRenderedPageBreak/>
        <w:t>медико-санитарной помощи во время нахождения в ДОУ, соблюдает</w:t>
      </w:r>
      <w:r w:rsidRPr="00207728">
        <w:rPr>
          <w:rFonts w:ascii="Times New Roman" w:hAnsi="Times New Roman" w:cs="Times New Roman"/>
          <w:sz w:val="28"/>
          <w:szCs w:val="28"/>
        </w:rPr>
        <w:t xml:space="preserve"> </w:t>
      </w:r>
      <w:r>
        <w:rPr>
          <w:rFonts w:ascii="Times New Roman" w:hAnsi="Times New Roman" w:cs="Times New Roman"/>
          <w:sz w:val="28"/>
          <w:szCs w:val="28"/>
        </w:rPr>
        <w:t xml:space="preserve">оптимальные учебные и </w:t>
      </w:r>
      <w:proofErr w:type="spellStart"/>
      <w:r>
        <w:rPr>
          <w:rFonts w:ascii="Times New Roman" w:hAnsi="Times New Roman" w:cs="Times New Roman"/>
          <w:sz w:val="28"/>
          <w:szCs w:val="28"/>
        </w:rPr>
        <w:t>внеучебные</w:t>
      </w:r>
      <w:proofErr w:type="spellEnd"/>
      <w:r>
        <w:rPr>
          <w:rFonts w:ascii="Times New Roman" w:hAnsi="Times New Roman" w:cs="Times New Roman"/>
          <w:sz w:val="28"/>
          <w:szCs w:val="28"/>
        </w:rPr>
        <w:t xml:space="preserve"> нагрузки, режим учебных занятий, каникулы, создаёт условия для профилактики заболеваний и оздоровления</w:t>
      </w:r>
      <w:r w:rsidRPr="00296B08">
        <w:rPr>
          <w:rFonts w:ascii="Times New Roman" w:hAnsi="Times New Roman" w:cs="Times New Roman"/>
          <w:sz w:val="28"/>
          <w:szCs w:val="28"/>
        </w:rPr>
        <w:t xml:space="preserve"> </w:t>
      </w:r>
      <w:r>
        <w:rPr>
          <w:rFonts w:ascii="Times New Roman" w:hAnsi="Times New Roman" w:cs="Times New Roman"/>
          <w:sz w:val="28"/>
          <w:szCs w:val="28"/>
        </w:rPr>
        <w:t>детей, для занятий ими физкультурой и спортом, обучает детей ЗОЖ и</w:t>
      </w:r>
      <w:proofErr w:type="gramEnd"/>
      <w:r>
        <w:rPr>
          <w:rFonts w:ascii="Times New Roman" w:hAnsi="Times New Roman" w:cs="Times New Roman"/>
          <w:sz w:val="28"/>
          <w:szCs w:val="28"/>
        </w:rPr>
        <w:t xml:space="preserve"> ОБЖ.</w:t>
      </w:r>
    </w:p>
    <w:p w:rsidR="003C6DD5" w:rsidRDefault="00207728" w:rsidP="00207728">
      <w:pPr>
        <w:jc w:val="both"/>
        <w:rPr>
          <w:rFonts w:ascii="Times New Roman" w:hAnsi="Times New Roman" w:cs="Times New Roman"/>
          <w:sz w:val="28"/>
          <w:szCs w:val="28"/>
        </w:rPr>
      </w:pPr>
      <w:r>
        <w:rPr>
          <w:rFonts w:ascii="Times New Roman" w:hAnsi="Times New Roman" w:cs="Times New Roman"/>
          <w:sz w:val="28"/>
          <w:szCs w:val="28"/>
        </w:rPr>
        <w:t xml:space="preserve">10). </w:t>
      </w:r>
      <w:r w:rsidR="008A3514">
        <w:rPr>
          <w:rFonts w:ascii="Times New Roman" w:hAnsi="Times New Roman" w:cs="Times New Roman"/>
          <w:sz w:val="28"/>
          <w:szCs w:val="28"/>
        </w:rPr>
        <w:t>Уважает ответственность, права и обязанности родителей, опекунов или других лиц, несущих по закону ответственность за ребёнка. (Конвенция о правах ребёнка, ст.5).</w:t>
      </w:r>
    </w:p>
    <w:p w:rsidR="008947FE" w:rsidRDefault="008947FE" w:rsidP="00207728">
      <w:pPr>
        <w:jc w:val="both"/>
        <w:rPr>
          <w:rFonts w:ascii="Times New Roman" w:hAnsi="Times New Roman" w:cs="Times New Roman"/>
          <w:sz w:val="28"/>
          <w:szCs w:val="28"/>
        </w:rPr>
      </w:pPr>
      <w:r>
        <w:rPr>
          <w:rFonts w:ascii="Times New Roman" w:hAnsi="Times New Roman" w:cs="Times New Roman"/>
          <w:sz w:val="28"/>
          <w:szCs w:val="28"/>
        </w:rPr>
        <w:t>Воспитатель не препятствует личным отношениям и прямым контактам ребёнка с обоими родителями, за исключением случаев, когда это противоречит наилучшим интересам ребёнка. (Конвенция ООН, ст.9,п.3).</w:t>
      </w:r>
    </w:p>
    <w:p w:rsidR="008947FE" w:rsidRDefault="008947FE" w:rsidP="00207728">
      <w:pPr>
        <w:jc w:val="both"/>
        <w:rPr>
          <w:rFonts w:ascii="Times New Roman" w:hAnsi="Times New Roman" w:cs="Times New Roman"/>
          <w:sz w:val="28"/>
          <w:szCs w:val="28"/>
        </w:rPr>
      </w:pPr>
      <w:r>
        <w:rPr>
          <w:rFonts w:ascii="Times New Roman" w:hAnsi="Times New Roman" w:cs="Times New Roman"/>
          <w:sz w:val="28"/>
          <w:szCs w:val="28"/>
        </w:rPr>
        <w:t>Обеспечивает сотрудничество ДОУ с семьёй (ФГОС ДО, 1.</w:t>
      </w:r>
      <w:r w:rsidR="00D75FA2">
        <w:rPr>
          <w:rFonts w:ascii="Times New Roman" w:hAnsi="Times New Roman" w:cs="Times New Roman"/>
          <w:sz w:val="28"/>
          <w:szCs w:val="28"/>
        </w:rPr>
        <w:t xml:space="preserve">4., 5)), поддерживает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r w:rsidR="00D75FA2">
        <w:rPr>
          <w:rFonts w:ascii="Times New Roman" w:hAnsi="Times New Roman" w:cs="Times New Roman"/>
          <w:sz w:val="28"/>
          <w:szCs w:val="28"/>
          <w:lang w:val="en-US"/>
        </w:rPr>
        <w:t>III</w:t>
      </w:r>
      <w:r w:rsidR="00D75FA2">
        <w:rPr>
          <w:rFonts w:ascii="Times New Roman" w:hAnsi="Times New Roman" w:cs="Times New Roman"/>
          <w:sz w:val="28"/>
          <w:szCs w:val="28"/>
        </w:rPr>
        <w:t>.3.2.1., 8).</w:t>
      </w:r>
    </w:p>
    <w:p w:rsidR="00D75FA2" w:rsidRPr="00D75FA2" w:rsidRDefault="00D75FA2" w:rsidP="00207728">
      <w:pPr>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Воспитатель совместно с администрацией ДОУ и специалистами предпринимает все необходимые законодательные, административные, социальные и просветительные меры с целью защиты ребёнка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ребёнке. </w:t>
      </w:r>
      <w:proofErr w:type="gramEnd"/>
      <w:r>
        <w:rPr>
          <w:rFonts w:ascii="Times New Roman" w:hAnsi="Times New Roman" w:cs="Times New Roman"/>
          <w:sz w:val="28"/>
          <w:szCs w:val="28"/>
        </w:rPr>
        <w:t>(Конвенция ООН,  ст.19) .</w:t>
      </w:r>
    </w:p>
    <w:p w:rsidR="003C6DD5" w:rsidRDefault="003C6DD5" w:rsidP="00E07011">
      <w:pPr>
        <w:jc w:val="both"/>
        <w:rPr>
          <w:rFonts w:ascii="Times New Roman" w:hAnsi="Times New Roman" w:cs="Times New Roman"/>
          <w:sz w:val="28"/>
          <w:szCs w:val="28"/>
        </w:rPr>
      </w:pPr>
    </w:p>
    <w:p w:rsidR="003C6DD5" w:rsidRDefault="003C6DD5" w:rsidP="00E07011">
      <w:pPr>
        <w:jc w:val="both"/>
        <w:rPr>
          <w:rFonts w:ascii="Times New Roman" w:hAnsi="Times New Roman" w:cs="Times New Roman"/>
          <w:sz w:val="28"/>
          <w:szCs w:val="28"/>
        </w:rPr>
      </w:pPr>
    </w:p>
    <w:p w:rsidR="00296B08" w:rsidRDefault="00296B08" w:rsidP="006C1202">
      <w:pPr>
        <w:jc w:val="both"/>
        <w:rPr>
          <w:rFonts w:ascii="Times New Roman" w:hAnsi="Times New Roman" w:cs="Times New Roman"/>
          <w:sz w:val="28"/>
          <w:szCs w:val="28"/>
        </w:rPr>
      </w:pPr>
    </w:p>
    <w:p w:rsidR="006C1202" w:rsidRDefault="006C1202" w:rsidP="00874F18">
      <w:pPr>
        <w:rPr>
          <w:rFonts w:ascii="Times New Roman" w:hAnsi="Times New Roman" w:cs="Times New Roman"/>
          <w:sz w:val="28"/>
          <w:szCs w:val="28"/>
        </w:rPr>
      </w:pPr>
    </w:p>
    <w:sectPr w:rsidR="006C1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4F18"/>
    <w:rsid w:val="00207728"/>
    <w:rsid w:val="00296B08"/>
    <w:rsid w:val="003C6DD5"/>
    <w:rsid w:val="00566ACF"/>
    <w:rsid w:val="006C1202"/>
    <w:rsid w:val="0071163E"/>
    <w:rsid w:val="00736266"/>
    <w:rsid w:val="00743F8E"/>
    <w:rsid w:val="00874F18"/>
    <w:rsid w:val="008947FE"/>
    <w:rsid w:val="008A3514"/>
    <w:rsid w:val="00C112F2"/>
    <w:rsid w:val="00CD3724"/>
    <w:rsid w:val="00D75FA2"/>
    <w:rsid w:val="00E0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2018-04-27T04:08:00Z</dcterms:created>
  <dcterms:modified xsi:type="dcterms:W3CDTF">2018-04-27T04:08:00Z</dcterms:modified>
</cp:coreProperties>
</file>