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BB" w:rsidRDefault="00825CBB" w:rsidP="00825CBB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Тимофеев Андрей Сергеевич</w:t>
      </w:r>
    </w:p>
    <w:p w:rsidR="00825CBB" w:rsidRDefault="00825CBB" w:rsidP="00825CBB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>(04.08.1904г – 23.10.1986г)</w:t>
      </w:r>
    </w:p>
    <w:p w:rsidR="00825CBB" w:rsidRDefault="00592D4B" w:rsidP="00825CB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1134745</wp:posOffset>
            </wp:positionV>
            <wp:extent cx="3845560" cy="6841490"/>
            <wp:effectExtent l="19050" t="0" r="2540" b="0"/>
            <wp:wrapThrough wrapText="bothSides">
              <wp:wrapPolygon edited="0">
                <wp:start x="-107" y="0"/>
                <wp:lineTo x="-107" y="21532"/>
                <wp:lineTo x="21614" y="21532"/>
                <wp:lineTo x="21614" y="0"/>
                <wp:lineTo x="-107" y="0"/>
              </wp:wrapPolygon>
            </wp:wrapThrough>
            <wp:docPr id="1" name="Рисунок 0" descr="Иванов Тимофей груп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нов Тимофей група 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684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CBB">
        <w:rPr>
          <w:rFonts w:ascii="Times New Roman" w:hAnsi="Times New Roman" w:cs="Times New Roman"/>
          <w:sz w:val="36"/>
        </w:rPr>
        <w:t xml:space="preserve">С самого начала войны наш прадед ушёл на фронт. Через год попал в плен к фашистам. Там его как ост – работника, выбрала семья, наняла себе в помощники, выходили его. После окончания войны, вернулся не сразу, долго проверяли </w:t>
      </w:r>
      <w:proofErr w:type="gramStart"/>
      <w:r w:rsidR="00825CBB">
        <w:rPr>
          <w:rFonts w:ascii="Times New Roman" w:hAnsi="Times New Roman" w:cs="Times New Roman"/>
          <w:sz w:val="36"/>
        </w:rPr>
        <w:t>спец</w:t>
      </w:r>
      <w:proofErr w:type="gramEnd"/>
      <w:r w:rsidR="00825CBB">
        <w:rPr>
          <w:rFonts w:ascii="Times New Roman" w:hAnsi="Times New Roman" w:cs="Times New Roman"/>
          <w:sz w:val="36"/>
        </w:rPr>
        <w:t>. Службы. Вернулся в конце 1946 года.</w:t>
      </w:r>
    </w:p>
    <w:p w:rsidR="00825CBB" w:rsidRDefault="00825CBB" w:rsidP="00825CB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мирное время был строителем. До войны у него родилось 8 детей, после войны ещё 2, но выжили в тяжёлое послевоенное время только 4 дочери.</w:t>
      </w:r>
    </w:p>
    <w:p w:rsidR="00825CBB" w:rsidRDefault="00825CBB" w:rsidP="00825CBB">
      <w:pPr>
        <w:rPr>
          <w:rFonts w:ascii="Times New Roman" w:hAnsi="Times New Roman" w:cs="Times New Roman"/>
          <w:sz w:val="36"/>
        </w:rPr>
      </w:pPr>
    </w:p>
    <w:p w:rsidR="00592D4B" w:rsidRDefault="00592D4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2152015</wp:posOffset>
            </wp:positionV>
            <wp:extent cx="4051935" cy="1500505"/>
            <wp:effectExtent l="19050" t="0" r="5715" b="0"/>
            <wp:wrapThrough wrapText="bothSides">
              <wp:wrapPolygon edited="0">
                <wp:start x="14319" y="0"/>
                <wp:lineTo x="10054" y="548"/>
                <wp:lineTo x="7515" y="2194"/>
                <wp:lineTo x="7515" y="4388"/>
                <wp:lineTo x="3351" y="5759"/>
                <wp:lineTo x="1523" y="7130"/>
                <wp:lineTo x="1523" y="8775"/>
                <wp:lineTo x="711" y="10146"/>
                <wp:lineTo x="0" y="17551"/>
                <wp:lineTo x="-102" y="20019"/>
                <wp:lineTo x="2234" y="21390"/>
                <wp:lineTo x="14420" y="21390"/>
                <wp:lineTo x="21630" y="21390"/>
                <wp:lineTo x="21529" y="13163"/>
                <wp:lineTo x="20513" y="10146"/>
                <wp:lineTo x="20107" y="8227"/>
                <wp:lineTo x="18584" y="3565"/>
                <wp:lineTo x="16654" y="1097"/>
                <wp:lineTo x="14827" y="0"/>
                <wp:lineTo x="14319" y="0"/>
              </wp:wrapPolygon>
            </wp:wrapThrough>
            <wp:docPr id="2" name="Рисунок 13" descr="5fc299b30dbf96f95da91549a63054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fc299b30dbf96f95da91549a630540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5CBB">
        <w:rPr>
          <w:rFonts w:ascii="Times New Roman" w:hAnsi="Times New Roman" w:cs="Times New Roman"/>
          <w:sz w:val="36"/>
        </w:rPr>
        <w:t xml:space="preserve">Прадед </w:t>
      </w:r>
    </w:p>
    <w:p w:rsidR="00825CBB" w:rsidRPr="00592D4B" w:rsidRDefault="00825CB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Иванова Тимофея</w:t>
      </w:r>
    </w:p>
    <w:sectPr w:rsidR="00825CBB" w:rsidRPr="00592D4B" w:rsidSect="00C3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CBB"/>
    <w:rsid w:val="00592D4B"/>
    <w:rsid w:val="00825CBB"/>
    <w:rsid w:val="00C3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Elizaveta</cp:lastModifiedBy>
  <cp:revision>4</cp:revision>
  <dcterms:created xsi:type="dcterms:W3CDTF">2020-05-03T08:19:00Z</dcterms:created>
  <dcterms:modified xsi:type="dcterms:W3CDTF">2020-05-03T09:14:00Z</dcterms:modified>
</cp:coreProperties>
</file>