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Тема недели:”Скоро лето.Путешествие в лето. Дары лета.”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:расширить и уточнить знания детей о лете.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Итоговое мероприятие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Выставка детского творчества.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Консультация для родителей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1. “ Консультация для родителей”Лето-прекрасное время”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https://alegri.ru/deti/sovety-dlja-mam/konsultacija-dlja-roditelei-v-detskom-sadu-na-temu-leto.html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5975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1560"/>
        <w:gridCol w:w="1440"/>
        <w:gridCol w:w="1515"/>
        <w:gridCol w:w="1740"/>
        <w:gridCol w:w="1845"/>
        <w:gridCol w:w="1440"/>
        <w:gridCol w:w="1170"/>
        <w:gridCol w:w="2010"/>
        <w:gridCol w:w="1425"/>
        <w:tblGridChange w:id="0">
          <w:tblGrid>
            <w:gridCol w:w="1830"/>
            <w:gridCol w:w="1560"/>
            <w:gridCol w:w="1440"/>
            <w:gridCol w:w="1515"/>
            <w:gridCol w:w="1740"/>
            <w:gridCol w:w="1845"/>
            <w:gridCol w:w="1440"/>
            <w:gridCol w:w="1170"/>
            <w:gridCol w:w="2010"/>
            <w:gridCol w:w="1425"/>
          </w:tblGrid>
        </w:tblGridChange>
      </w:tblGrid>
      <w:tr>
        <w:trPr>
          <w:trHeight w:val="8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Познавательное развитие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Речевое развитие/восприятие худ. литературы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Художественно-эстетическое развитие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Физическое развитие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Социально-  коммуникативное развитие</w:t>
            </w:r>
          </w:p>
        </w:tc>
      </w:tr>
      <w:tr>
        <w:trPr>
          <w:trHeight w:val="142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“Математика в игре.”</w:t>
            </w:r>
          </w:p>
          <w:p w:rsidR="00000000" w:rsidDel="00000000" w:rsidP="00000000" w:rsidRDefault="00000000" w:rsidRPr="00000000" w14:paraId="0000001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Повторение материала.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https://www.youtube.com/watch?v=8vTQ277a5Sk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Артикуляционная гимнастика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https://www.youtube.com/watch?v=ko_kREIA-54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Прослушивание песен о лете.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https://www.youtube.com/watch?v=U4VgPkIfOr4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Физкульт.</w:t>
            </w:r>
          </w:p>
          <w:p w:rsidR="00000000" w:rsidDel="00000000" w:rsidP="00000000" w:rsidRDefault="00000000" w:rsidRPr="00000000" w14:paraId="0000001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минутка</w:t>
            </w:r>
          </w:p>
          <w:p w:rsidR="00000000" w:rsidDel="00000000" w:rsidP="00000000" w:rsidRDefault="00000000" w:rsidRPr="00000000" w14:paraId="0000001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“Веселые цветочки”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https://www.youtube.com/watch?v=2gOqT1mQDPs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Викторина”Что мы знаем о лете”.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https://vk.com/wall259937434_841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Познавательный рассказ  о лете.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https://ped-kopilka.ru/kalendar/leto/pro-leto-dlja-doshkolnikov.html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стихов о лете.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https://deti--online-com.turbopages.org/deti-online.com/s/stihi/leto/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на тему”Цветущий</w:t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луг”.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https://www.youtube.com/watch?v=VfwP9R5VGtc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Дыхательная гимнастика.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https://zen.yandex.ru/media/id/5e763374bd50810ac6e776e2/dyhatelnoe-uprajnenie-5f5a6cf03b4a013bf8b38c14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Презентация на тему:”Здравствуй,</w:t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лето”.</w:t>
            </w:r>
          </w:p>
          <w:p w:rsidR="00000000" w:rsidDel="00000000" w:rsidP="00000000" w:rsidRDefault="00000000" w:rsidRPr="00000000" w14:paraId="0000002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https://www.youtube.com/watch?v=SPT_d4T0ej4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Видеоролик “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“Здравствуй,</w:t>
            </w:r>
          </w:p>
          <w:p w:rsidR="00000000" w:rsidDel="00000000" w:rsidP="00000000" w:rsidRDefault="00000000" w:rsidRPr="00000000" w14:paraId="0000003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лето!”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https://www.youtube.com/watch?v=EGJvU3brEMo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Беседа на тему:”Лето”.</w:t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https://kladraz.ru/scenari/dlja-detskogo-sada/scenari-letnih-prazdnikov-v-detskom-sadu/beseda-na-temu-leto-v-starshei-grupe-v-detskom-sadu.html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Лепка</w:t>
            </w:r>
          </w:p>
          <w:p w:rsidR="00000000" w:rsidDel="00000000" w:rsidP="00000000" w:rsidRDefault="00000000" w:rsidRPr="00000000" w14:paraId="0000003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“Лепим лето”.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https://www.youtube.com/watch?v=yAadfyex_J4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Пальчиковая гимнастика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“Пчела”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https://www.youtube.com/watch?v=wpdGRjvTHDg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“Овощи и фрукты-</w:t>
            </w:r>
          </w:p>
          <w:p w:rsidR="00000000" w:rsidDel="00000000" w:rsidP="00000000" w:rsidRDefault="00000000" w:rsidRPr="00000000" w14:paraId="0000004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полезные продукты”.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https://nsportal.ru/node/4802363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 на развитие мышления и памяти.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https://www.maam.ru/detskijsad/zadanija-i-uprazhnenija-na-razvitie-vnimanija.html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Летние </w:t>
            </w:r>
          </w:p>
          <w:p w:rsidR="00000000" w:rsidDel="00000000" w:rsidP="00000000" w:rsidRDefault="00000000" w:rsidRPr="00000000" w14:paraId="0000004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загадки.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https://mamamozhetvse.ru/zagadki-pro-leto-s-otvetami.html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Аппликация </w:t>
            </w:r>
          </w:p>
          <w:p w:rsidR="00000000" w:rsidDel="00000000" w:rsidP="00000000" w:rsidRDefault="00000000" w:rsidRPr="00000000" w14:paraId="0000005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“Солнышко”.</w:t>
            </w:r>
          </w:p>
          <w:p w:rsidR="00000000" w:rsidDel="00000000" w:rsidP="00000000" w:rsidRDefault="00000000" w:rsidRPr="00000000" w14:paraId="0000005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https://www.youtube.com/watch?v=QqY55HaY13c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Веселая </w:t>
            </w:r>
          </w:p>
          <w:p w:rsidR="00000000" w:rsidDel="00000000" w:rsidP="00000000" w:rsidRDefault="00000000" w:rsidRPr="00000000" w14:paraId="0000005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зарядка</w:t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детей. 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https://www.youtube.com/watch?v=2gOqT1mQDPs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Мультфильмы о лете:”Дудочка и </w:t>
            </w:r>
          </w:p>
          <w:p w:rsidR="00000000" w:rsidDel="00000000" w:rsidP="00000000" w:rsidRDefault="00000000" w:rsidRPr="00000000" w14:paraId="0000005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кувшинчик”.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https://ok.ru/video/573422766592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Д\и”Овощи.Фрукты”.”Ягоды”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https://www.maam.ru/detskijsad/didakticheskaja-igra-ovoschi-i-frukty-413373.html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худ.литературы :</w:t>
            </w:r>
          </w:p>
          <w:p w:rsidR="00000000" w:rsidDel="00000000" w:rsidP="00000000" w:rsidRDefault="00000000" w:rsidRPr="00000000" w14:paraId="0000005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В.Катаев</w:t>
            </w:r>
          </w:p>
          <w:p w:rsidR="00000000" w:rsidDel="00000000" w:rsidP="00000000" w:rsidRDefault="00000000" w:rsidRPr="00000000" w14:paraId="0000006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“Дудочка и кувшинчик”</w:t>
            </w:r>
          </w:p>
          <w:p w:rsidR="00000000" w:rsidDel="00000000" w:rsidP="00000000" w:rsidRDefault="00000000" w:rsidRPr="00000000" w14:paraId="0000006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https://nukadeti.ru/skazki/dudochka_i_kuvshinchik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Мастер-класс</w:t>
            </w:r>
          </w:p>
          <w:p w:rsidR="00000000" w:rsidDel="00000000" w:rsidP="00000000" w:rsidRDefault="00000000" w:rsidRPr="00000000" w14:paraId="0000006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“Натюрморт “Фрукты”.</w:t>
            </w:r>
          </w:p>
          <w:p w:rsidR="00000000" w:rsidDel="00000000" w:rsidP="00000000" w:rsidRDefault="00000000" w:rsidRPr="00000000" w14:paraId="0000006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https://www.youtube.com/watch?v=ylL80PvaJjQ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Зрительная </w:t>
            </w:r>
          </w:p>
          <w:p w:rsidR="00000000" w:rsidDel="00000000" w:rsidP="00000000" w:rsidRDefault="00000000" w:rsidRPr="00000000" w14:paraId="0000006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гимнастика</w:t>
            </w:r>
          </w:p>
          <w:p w:rsidR="00000000" w:rsidDel="00000000" w:rsidP="00000000" w:rsidRDefault="00000000" w:rsidRPr="00000000" w14:paraId="0000006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глаз</w:t>
            </w:r>
          </w:p>
          <w:p w:rsidR="00000000" w:rsidDel="00000000" w:rsidP="00000000" w:rsidRDefault="00000000" w:rsidRPr="00000000" w14:paraId="0000006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“Веселый круг”.</w:t>
            </w:r>
          </w:p>
          <w:p w:rsidR="00000000" w:rsidDel="00000000" w:rsidP="00000000" w:rsidRDefault="00000000" w:rsidRPr="00000000" w14:paraId="0000006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https://www.youtube.com/watch?v=DCUtiB2avBw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Итоговое мероприятие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детского творчества.</w:t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footerReference r:id="rId31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wpdGRjvTHDg" TargetMode="External"/><Relationship Id="rId22" Type="http://schemas.openxmlformats.org/officeDocument/2006/relationships/hyperlink" Target="https://www.maam.ru/detskijsad/zadanija-i-uprazhnenija-na-razvitie-vnimanija.html" TargetMode="External"/><Relationship Id="rId21" Type="http://schemas.openxmlformats.org/officeDocument/2006/relationships/hyperlink" Target="https://nsportal.ru/node/4802363" TargetMode="External"/><Relationship Id="rId24" Type="http://schemas.openxmlformats.org/officeDocument/2006/relationships/hyperlink" Target="https://www.youtube.com/watch?v=QqY55HaY13c" TargetMode="External"/><Relationship Id="rId23" Type="http://schemas.openxmlformats.org/officeDocument/2006/relationships/hyperlink" Target="https://mamamozhetvse.ru/zagadki-pro-leto-s-otvetami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U4VgPkIfOr4" TargetMode="External"/><Relationship Id="rId26" Type="http://schemas.openxmlformats.org/officeDocument/2006/relationships/hyperlink" Target="https://ok.ru/video/573422766592" TargetMode="External"/><Relationship Id="rId25" Type="http://schemas.openxmlformats.org/officeDocument/2006/relationships/hyperlink" Target="https://www.youtube.com/watch?v=2gOqT1mQDPs" TargetMode="External"/><Relationship Id="rId28" Type="http://schemas.openxmlformats.org/officeDocument/2006/relationships/hyperlink" Target="https://nukadeti.ru/skazki/dudochka_i_kuvshinchik" TargetMode="External"/><Relationship Id="rId27" Type="http://schemas.openxmlformats.org/officeDocument/2006/relationships/hyperlink" Target="https://www.maam.ru/detskijsad/didakticheskaja-igra-ovoschi-i-frukty-413373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alegri.ru/deti/sovety-dlja-mam/konsultacija-dlja-roditelei-v-detskom-sadu-na-temu-leto.html" TargetMode="External"/><Relationship Id="rId29" Type="http://schemas.openxmlformats.org/officeDocument/2006/relationships/hyperlink" Target="https://www.youtube.com/watch?v=ylL80PvaJjQ" TargetMode="External"/><Relationship Id="rId7" Type="http://schemas.openxmlformats.org/officeDocument/2006/relationships/hyperlink" Target="https://www.youtube.com/watch?v=8vTQ277a5Sk" TargetMode="External"/><Relationship Id="rId8" Type="http://schemas.openxmlformats.org/officeDocument/2006/relationships/hyperlink" Target="https://www.youtube.com/watch?v=ko_kREIA-54" TargetMode="External"/><Relationship Id="rId31" Type="http://schemas.openxmlformats.org/officeDocument/2006/relationships/footer" Target="footer1.xml"/><Relationship Id="rId30" Type="http://schemas.openxmlformats.org/officeDocument/2006/relationships/hyperlink" Target="https://www.youtube.com/watch?v=DCUtiB2avBw" TargetMode="External"/><Relationship Id="rId11" Type="http://schemas.openxmlformats.org/officeDocument/2006/relationships/hyperlink" Target="https://vk.com/wall259937434_841" TargetMode="External"/><Relationship Id="rId10" Type="http://schemas.openxmlformats.org/officeDocument/2006/relationships/hyperlink" Target="https://www.youtube.com/watch?v=2gOqT1mQDPs" TargetMode="External"/><Relationship Id="rId13" Type="http://schemas.openxmlformats.org/officeDocument/2006/relationships/hyperlink" Target="https://deti--online-com.turbopages.org/deti-online.com/s/stihi/leto/" TargetMode="External"/><Relationship Id="rId12" Type="http://schemas.openxmlformats.org/officeDocument/2006/relationships/hyperlink" Target="https://ped-kopilka.ru/kalendar/leto/pro-leto-dlja-doshkolnikov.html" TargetMode="External"/><Relationship Id="rId15" Type="http://schemas.openxmlformats.org/officeDocument/2006/relationships/hyperlink" Target="https://zen.yandex.ru/media/id/5e763374bd50810ac6e776e2/dyhatelnoe-uprajnenie-5f5a6cf03b4a013bf8b38c14" TargetMode="External"/><Relationship Id="rId14" Type="http://schemas.openxmlformats.org/officeDocument/2006/relationships/hyperlink" Target="https://www.youtube.com/watch?v=VfwP9R5VGtc" TargetMode="External"/><Relationship Id="rId17" Type="http://schemas.openxmlformats.org/officeDocument/2006/relationships/hyperlink" Target="https://www.youtube.com/watch?v=EGJvU3brEMo" TargetMode="External"/><Relationship Id="rId16" Type="http://schemas.openxmlformats.org/officeDocument/2006/relationships/hyperlink" Target="https://www.youtube.com/watch?v=SPT_d4T0ej4" TargetMode="External"/><Relationship Id="rId19" Type="http://schemas.openxmlformats.org/officeDocument/2006/relationships/hyperlink" Target="https://www.youtube.com/watch?v=yAadfyex_J4" TargetMode="External"/><Relationship Id="rId18" Type="http://schemas.openxmlformats.org/officeDocument/2006/relationships/hyperlink" Target="https://kladraz.ru/scenari/dlja-detskogo-sada/scenari-letnih-prazdnikov-v-detskom-sadu/beseda-na-temu-leto-v-starshei-grupe-v-detskom-sad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