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ED" w:rsidRPr="00EE4B96" w:rsidRDefault="00B907ED" w:rsidP="00B90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</w:t>
      </w:r>
      <w:r w:rsidRPr="00EE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лан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правовому воспитанию с детьми и родителями (подготовительн</w:t>
      </w:r>
      <w:r w:rsidR="0023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Style w:val="a3"/>
        <w:tblpPr w:leftFromText="180" w:rightFromText="180" w:vertAnchor="page" w:horzAnchor="page" w:tblpX="710" w:tblpY="2083"/>
        <w:tblW w:w="10881" w:type="dxa"/>
        <w:tblLayout w:type="fixed"/>
        <w:tblLook w:val="04A0"/>
      </w:tblPr>
      <w:tblGrid>
        <w:gridCol w:w="993"/>
        <w:gridCol w:w="2385"/>
        <w:gridCol w:w="2385"/>
        <w:gridCol w:w="2850"/>
        <w:gridCol w:w="2268"/>
      </w:tblGrid>
      <w:tr w:rsidR="006067BE" w:rsidRPr="00201069" w:rsidTr="00E82E44">
        <w:trPr>
          <w:cantSplit/>
          <w:trHeight w:val="1134"/>
        </w:trPr>
        <w:tc>
          <w:tcPr>
            <w:tcW w:w="993" w:type="dxa"/>
            <w:vAlign w:val="center"/>
          </w:tcPr>
          <w:p w:rsidR="00B907ED" w:rsidRPr="00201069" w:rsidRDefault="00B907ED" w:rsidP="00B907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  <w:tc>
          <w:tcPr>
            <w:tcW w:w="2385" w:type="dxa"/>
            <w:vAlign w:val="center"/>
          </w:tcPr>
          <w:p w:rsidR="00B907ED" w:rsidRPr="00201069" w:rsidRDefault="00B907ED" w:rsidP="00B907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 xml:space="preserve">Право </w:t>
            </w:r>
          </w:p>
        </w:tc>
        <w:tc>
          <w:tcPr>
            <w:tcW w:w="2385" w:type="dxa"/>
            <w:vAlign w:val="center"/>
          </w:tcPr>
          <w:p w:rsidR="00B907ED" w:rsidRPr="00201069" w:rsidRDefault="00B907ED" w:rsidP="00B907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 xml:space="preserve">Задачи </w:t>
            </w:r>
          </w:p>
        </w:tc>
        <w:tc>
          <w:tcPr>
            <w:tcW w:w="2850" w:type="dxa"/>
            <w:vAlign w:val="center"/>
          </w:tcPr>
          <w:p w:rsidR="00B907ED" w:rsidRPr="00201069" w:rsidRDefault="00B907ED" w:rsidP="00B907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Формы работы с детьми</w:t>
            </w:r>
          </w:p>
        </w:tc>
        <w:tc>
          <w:tcPr>
            <w:tcW w:w="2268" w:type="dxa"/>
            <w:vAlign w:val="center"/>
          </w:tcPr>
          <w:p w:rsidR="00B907ED" w:rsidRPr="00201069" w:rsidRDefault="00B907ED" w:rsidP="00B907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Формы работы с родителями</w:t>
            </w:r>
          </w:p>
        </w:tc>
      </w:tr>
      <w:tr w:rsidR="006067BE" w:rsidRPr="00201069" w:rsidTr="00E82E44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B907ED" w:rsidRPr="00201069" w:rsidRDefault="00B907ED" w:rsidP="001A430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385" w:type="dxa"/>
            <w:vAlign w:val="center"/>
          </w:tcPr>
          <w:p w:rsidR="00B907ED" w:rsidRPr="00201069" w:rsidRDefault="00B907ED" w:rsidP="001A43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«Что такое право?»</w:t>
            </w:r>
          </w:p>
        </w:tc>
        <w:tc>
          <w:tcPr>
            <w:tcW w:w="2385" w:type="dxa"/>
            <w:vAlign w:val="center"/>
          </w:tcPr>
          <w:p w:rsidR="00B907ED" w:rsidRPr="00201069" w:rsidRDefault="00B907ED" w:rsidP="001A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Познакомить с понятием «Право». Способствовать воспитанию правовой культуры. Воспитывать уважение к правам человека. Выявить уровень правовой культуры родителей.</w:t>
            </w:r>
          </w:p>
        </w:tc>
        <w:tc>
          <w:tcPr>
            <w:tcW w:w="2850" w:type="dxa"/>
            <w:vAlign w:val="center"/>
          </w:tcPr>
          <w:p w:rsidR="00B907ED" w:rsidRPr="00201069" w:rsidRDefault="00B907ED" w:rsidP="007B66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повести А. Усачёва «Приключения маленького человечка».</w:t>
            </w:r>
          </w:p>
          <w:p w:rsidR="00B907ED" w:rsidRPr="00201069" w:rsidRDefault="00B907ED" w:rsidP="007B66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 «Что такое право?»</w:t>
            </w:r>
          </w:p>
          <w:p w:rsidR="00B907ED" w:rsidRPr="00201069" w:rsidRDefault="00B907ED" w:rsidP="007B66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Оформление выставки худ</w:t>
            </w:r>
            <w:proofErr w:type="gram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</w:t>
            </w:r>
            <w:proofErr w:type="gram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итературы, иллюстраций о правах ребёнка.</w:t>
            </w:r>
          </w:p>
        </w:tc>
        <w:tc>
          <w:tcPr>
            <w:tcW w:w="2268" w:type="dxa"/>
          </w:tcPr>
          <w:p w:rsidR="00B907ED" w:rsidRPr="00201069" w:rsidRDefault="00B907ED" w:rsidP="007B663D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Анкетирование «Что вы знаете о правовом воспитании?»</w:t>
            </w:r>
          </w:p>
          <w:p w:rsidR="00B907ED" w:rsidRPr="00201069" w:rsidRDefault="00B907ED" w:rsidP="007B663D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Оформление информационных стендов «Права ребёнка», «Права и обязанности родителей».</w:t>
            </w:r>
          </w:p>
        </w:tc>
      </w:tr>
      <w:tr w:rsidR="006067BE" w:rsidRPr="00201069" w:rsidTr="00E82E44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B907ED" w:rsidRPr="00201069" w:rsidRDefault="00B907ED" w:rsidP="001A430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385" w:type="dxa"/>
            <w:vAlign w:val="center"/>
          </w:tcPr>
          <w:p w:rsidR="00B907ED" w:rsidRPr="00201069" w:rsidRDefault="00B907ED" w:rsidP="001A43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«Право на жизнь»</w:t>
            </w:r>
          </w:p>
        </w:tc>
        <w:tc>
          <w:tcPr>
            <w:tcW w:w="2385" w:type="dxa"/>
            <w:vAlign w:val="center"/>
          </w:tcPr>
          <w:p w:rsidR="00B907ED" w:rsidRPr="00201069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Довести до сознания детей информацию о том, что каждый человек имеет право на жизнь и здоровое развитие, учить безопасному поведению. </w:t>
            </w:r>
          </w:p>
          <w:p w:rsidR="00B907ED" w:rsidRPr="00201069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Познакомить родителей с «Конвенцией о правах ребёнка». Соблюдение прав в семье.</w:t>
            </w:r>
          </w:p>
        </w:tc>
        <w:tc>
          <w:tcPr>
            <w:tcW w:w="2850" w:type="dxa"/>
            <w:vAlign w:val="center"/>
          </w:tcPr>
          <w:p w:rsidR="00B907ED" w:rsidRPr="00201069" w:rsidRDefault="00B907ED" w:rsidP="007B663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Чтение: Ш.Перро «Красная шапочка», сказки «Серая шейка», «Гуси-лебеди», Г.-Х. </w:t>
            </w:r>
            <w:proofErr w:type="spell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Андерсона</w:t>
            </w:r>
            <w:proofErr w:type="spell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«Гадкий утёнок».</w:t>
            </w:r>
          </w:p>
          <w:p w:rsidR="00B907ED" w:rsidRPr="00201069" w:rsidRDefault="00B907ED" w:rsidP="007B663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 «Имею право жить».</w:t>
            </w:r>
          </w:p>
          <w:p w:rsidR="00B907ED" w:rsidRPr="00201069" w:rsidRDefault="00B907ED" w:rsidP="007B663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Д/игры «Спасатели», «Я умею».</w:t>
            </w:r>
          </w:p>
          <w:p w:rsidR="00B907ED" w:rsidRPr="00201069" w:rsidRDefault="00B907ED" w:rsidP="007B663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Д/</w:t>
            </w:r>
            <w:proofErr w:type="spell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</w:t>
            </w:r>
            <w:proofErr w:type="spell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«Выбери иллюстрации сказок, в которых нарушено право на жизнь»</w:t>
            </w:r>
          </w:p>
        </w:tc>
        <w:tc>
          <w:tcPr>
            <w:tcW w:w="2268" w:type="dxa"/>
          </w:tcPr>
          <w:p w:rsidR="00B907ED" w:rsidRPr="00201069" w:rsidRDefault="00B907ED" w:rsidP="007B663D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Родительское собрание «Права родителей, права детей».</w:t>
            </w:r>
          </w:p>
          <w:p w:rsidR="00B907ED" w:rsidRPr="00201069" w:rsidRDefault="00B907ED" w:rsidP="007B663D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Оформление памятки «10 заповедей родителей».</w:t>
            </w:r>
          </w:p>
        </w:tc>
      </w:tr>
      <w:tr w:rsidR="006067BE" w:rsidRPr="00201069" w:rsidTr="00E82E44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B907ED" w:rsidRPr="00201069" w:rsidRDefault="00B907ED" w:rsidP="00B90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Ноябрь </w:t>
            </w:r>
          </w:p>
        </w:tc>
        <w:tc>
          <w:tcPr>
            <w:tcW w:w="2385" w:type="dxa"/>
            <w:vAlign w:val="center"/>
          </w:tcPr>
          <w:p w:rsidR="00B907ED" w:rsidRPr="00201069" w:rsidRDefault="00B907ED" w:rsidP="001A43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«Право на имя»</w:t>
            </w:r>
          </w:p>
        </w:tc>
        <w:tc>
          <w:tcPr>
            <w:tcW w:w="2385" w:type="dxa"/>
            <w:vAlign w:val="center"/>
          </w:tcPr>
          <w:p w:rsidR="00B907ED" w:rsidRPr="00201069" w:rsidRDefault="00B907ED" w:rsidP="001A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Формирование представлений об имени, традициях именования людей в соответствии с возрастом и роли имени в жизни человека. Довести до сознания детей идею значимости, неповторимости, уникальности каждого человека. Воспитывать чувство самоуважения и уважения к другим.</w:t>
            </w:r>
          </w:p>
        </w:tc>
        <w:tc>
          <w:tcPr>
            <w:tcW w:w="2850" w:type="dxa"/>
            <w:vAlign w:val="center"/>
          </w:tcPr>
          <w:p w:rsidR="00B907ED" w:rsidRPr="00201069" w:rsidRDefault="00B907ED" w:rsidP="007B663D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Чтение художественной литературы М. </w:t>
            </w:r>
            <w:proofErr w:type="spell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Яснов</w:t>
            </w:r>
            <w:proofErr w:type="spell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«Я придумываю фамилии».</w:t>
            </w:r>
          </w:p>
          <w:p w:rsidR="00B907ED" w:rsidRPr="00201069" w:rsidRDefault="00B907ED" w:rsidP="007B663D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 «У каждого есть имя».</w:t>
            </w:r>
          </w:p>
          <w:p w:rsidR="00B907ED" w:rsidRPr="00201069" w:rsidRDefault="00B907ED" w:rsidP="007B663D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Д/и: «Назови ласково», «Если папу зовут …, то отчество сына …», «Назови 5 имён девочек (мальчиков)», «Представься», «Эхо».</w:t>
            </w:r>
          </w:p>
          <w:p w:rsidR="00B907ED" w:rsidRPr="00201069" w:rsidRDefault="00B907ED" w:rsidP="007B663D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Д/</w:t>
            </w:r>
            <w:proofErr w:type="spell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</w:t>
            </w:r>
            <w:proofErr w:type="spell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«Почему мне дали такое имя?»</w:t>
            </w:r>
          </w:p>
        </w:tc>
        <w:tc>
          <w:tcPr>
            <w:tcW w:w="2268" w:type="dxa"/>
            <w:vAlign w:val="center"/>
          </w:tcPr>
          <w:p w:rsidR="00B907ED" w:rsidRPr="00201069" w:rsidRDefault="00B907ED" w:rsidP="00B907ED">
            <w:pPr>
              <w:pStyle w:val="a4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Консультация «Как лучше назвать ребёнка».</w:t>
            </w:r>
          </w:p>
          <w:p w:rsidR="00B907ED" w:rsidRPr="00201069" w:rsidRDefault="00B907ED" w:rsidP="00B907ED">
            <w:pPr>
              <w:pStyle w:val="a4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Буклет «Что в имени тебе моём…»</w:t>
            </w:r>
          </w:p>
          <w:p w:rsidR="00B907ED" w:rsidRPr="00201069" w:rsidRDefault="00B907ED" w:rsidP="00B907ED">
            <w:pPr>
              <w:pStyle w:val="a4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Рекомендации: познакомить ребёнка с документом, в котором записано его имя (свидетельство о рождении).</w:t>
            </w:r>
          </w:p>
        </w:tc>
      </w:tr>
      <w:tr w:rsidR="006067BE" w:rsidRPr="00201069" w:rsidTr="00E82E44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B907ED" w:rsidRPr="00201069" w:rsidRDefault="00B907ED" w:rsidP="00B90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Декабрь </w:t>
            </w:r>
          </w:p>
        </w:tc>
        <w:tc>
          <w:tcPr>
            <w:tcW w:w="2385" w:type="dxa"/>
            <w:vAlign w:val="center"/>
          </w:tcPr>
          <w:p w:rsidR="00B907ED" w:rsidRPr="00201069" w:rsidRDefault="00B907ED" w:rsidP="001A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«Право на семью»</w:t>
            </w:r>
          </w:p>
        </w:tc>
        <w:tc>
          <w:tcPr>
            <w:tcW w:w="2385" w:type="dxa"/>
            <w:vAlign w:val="center"/>
          </w:tcPr>
          <w:p w:rsidR="00B907ED" w:rsidRPr="00201069" w:rsidRDefault="007B663D" w:rsidP="001A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Формировать у детей представления о родственных связях, уважительное, заботливое отношение к близким, родным людям. </w:t>
            </w:r>
            <w:r w:rsidR="00B907ED"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Углубить представления детей о семейном благополучии и о защите прав членами семьи.</w:t>
            </w:r>
          </w:p>
        </w:tc>
        <w:tc>
          <w:tcPr>
            <w:tcW w:w="2850" w:type="dxa"/>
            <w:vAlign w:val="center"/>
          </w:tcPr>
          <w:p w:rsidR="007B663D" w:rsidRPr="00201069" w:rsidRDefault="00B907ED" w:rsidP="007B663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Чтение художественной литературы </w:t>
            </w:r>
            <w:r w:rsidR="007B663D"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Я.Аким «Моя родня», </w:t>
            </w: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Ш. Перро «Золушка», </w:t>
            </w:r>
          </w:p>
          <w:p w:rsidR="00B907ED" w:rsidRPr="00201069" w:rsidRDefault="00B907ED" w:rsidP="007B663D">
            <w:pPr>
              <w:pStyle w:val="a4"/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 Маршак «12 месяцев», сказка «</w:t>
            </w:r>
            <w:proofErr w:type="spell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Морозко</w:t>
            </w:r>
            <w:proofErr w:type="spell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».</w:t>
            </w:r>
          </w:p>
          <w:p w:rsidR="00B907ED" w:rsidRPr="00201069" w:rsidRDefault="00B907ED" w:rsidP="007B663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 «Семья – семь Я»</w:t>
            </w:r>
            <w:r w:rsidR="007B663D"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7B663D" w:rsidRPr="00201069" w:rsidRDefault="007B663D" w:rsidP="007B663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Оформление фотовыставки </w:t>
            </w:r>
          </w:p>
          <w:p w:rsidR="007B663D" w:rsidRPr="00201069" w:rsidRDefault="007B663D" w:rsidP="007B663D">
            <w:pPr>
              <w:pStyle w:val="a4"/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«В кругу семьи».</w:t>
            </w:r>
          </w:p>
          <w:p w:rsidR="007B663D" w:rsidRPr="00201069" w:rsidRDefault="007B663D" w:rsidP="007B663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Д/ игра «Кто кому кем приходится?»,  «Какой мой папа?»</w:t>
            </w:r>
          </w:p>
          <w:p w:rsidR="007B663D" w:rsidRPr="00201069" w:rsidRDefault="007B663D" w:rsidP="007B663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Сюжетно-ролевые игры: «Семья», «У нас праздник»</w:t>
            </w:r>
          </w:p>
        </w:tc>
        <w:tc>
          <w:tcPr>
            <w:tcW w:w="2268" w:type="dxa"/>
            <w:vAlign w:val="center"/>
          </w:tcPr>
          <w:p w:rsidR="007B663D" w:rsidRPr="00201069" w:rsidRDefault="007B663D" w:rsidP="007B663D">
            <w:pPr>
              <w:pStyle w:val="a4"/>
              <w:numPr>
                <w:ilvl w:val="0"/>
                <w:numId w:val="9"/>
              </w:numPr>
              <w:ind w:left="341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Консультация «Приобщение детей к семейным традициям».</w:t>
            </w:r>
          </w:p>
          <w:p w:rsidR="007B663D" w:rsidRPr="00201069" w:rsidRDefault="007B663D" w:rsidP="007B663D">
            <w:pPr>
              <w:pStyle w:val="a4"/>
              <w:numPr>
                <w:ilvl w:val="0"/>
                <w:numId w:val="9"/>
              </w:numPr>
              <w:ind w:left="341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Круглый стол «Роль бабушек и дедушек в воспитании детей».</w:t>
            </w:r>
          </w:p>
          <w:p w:rsidR="007B663D" w:rsidRPr="00201069" w:rsidRDefault="007B663D" w:rsidP="007B663D">
            <w:pPr>
              <w:pStyle w:val="a4"/>
              <w:numPr>
                <w:ilvl w:val="0"/>
                <w:numId w:val="9"/>
              </w:numPr>
              <w:ind w:left="341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Д/</w:t>
            </w:r>
            <w:proofErr w:type="spellStart"/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201069">
              <w:rPr>
                <w:rFonts w:ascii="Times New Roman" w:hAnsi="Times New Roman" w:cs="Times New Roman"/>
                <w:sz w:val="24"/>
                <w:szCs w:val="28"/>
              </w:rPr>
              <w:t xml:space="preserve">  «Моя семья» (презентация, рисунок, рассказ, генеалогическое древо и т.д.)</w:t>
            </w:r>
          </w:p>
        </w:tc>
      </w:tr>
      <w:tr w:rsidR="006067BE" w:rsidRPr="00201069" w:rsidTr="00E82E44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B907ED" w:rsidRPr="00201069" w:rsidRDefault="007B663D" w:rsidP="00B90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Январь </w:t>
            </w:r>
          </w:p>
        </w:tc>
        <w:tc>
          <w:tcPr>
            <w:tcW w:w="2385" w:type="dxa"/>
            <w:vAlign w:val="center"/>
          </w:tcPr>
          <w:p w:rsidR="00B907ED" w:rsidRPr="00201069" w:rsidRDefault="007B663D" w:rsidP="001A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6067BE"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Право на защиту от всех форм физического и психологического насилия в семье»</w:t>
            </w:r>
          </w:p>
        </w:tc>
        <w:tc>
          <w:tcPr>
            <w:tcW w:w="2385" w:type="dxa"/>
            <w:vAlign w:val="center"/>
          </w:tcPr>
          <w:p w:rsidR="00B907ED" w:rsidRPr="00201069" w:rsidRDefault="006067BE" w:rsidP="0060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Познакомить с правом на защиту от физического и психологического насилия, правилами поведения с незнакомыми людьми, к кому обратиться за помощью при опасности.</w:t>
            </w:r>
            <w:proofErr w:type="gramEnd"/>
          </w:p>
        </w:tc>
        <w:tc>
          <w:tcPr>
            <w:tcW w:w="2850" w:type="dxa"/>
            <w:vAlign w:val="center"/>
          </w:tcPr>
          <w:p w:rsidR="00B907ED" w:rsidRPr="00201069" w:rsidRDefault="006067BE" w:rsidP="006067BE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худ</w:t>
            </w:r>
            <w:proofErr w:type="gram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</w:t>
            </w:r>
            <w:proofErr w:type="gram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итературы А. Н. Толстой «Золотой ключик или приключения Буратино», Г. Х. </w:t>
            </w:r>
            <w:proofErr w:type="spell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Андерсон</w:t>
            </w:r>
            <w:proofErr w:type="spell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Дюймовочка</w:t>
            </w:r>
            <w:proofErr w:type="spell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», «Дядя Стёпа – милиционер».</w:t>
            </w:r>
          </w:p>
          <w:p w:rsidR="006067BE" w:rsidRPr="00201069" w:rsidRDefault="006067BE" w:rsidP="006067BE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Беседы «Что значит быть добрым?», «Кто нас защищает».</w:t>
            </w:r>
          </w:p>
          <w:p w:rsidR="006067BE" w:rsidRPr="00201069" w:rsidRDefault="006067BE" w:rsidP="006067BE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Обыгрывание и обсуждение ситуаций: «Мы едем в автобусе с незнакомыми людьми», «Кто-то стучится в дверь мою».</w:t>
            </w:r>
          </w:p>
          <w:p w:rsidR="006067BE" w:rsidRPr="00201069" w:rsidRDefault="006067BE" w:rsidP="006067BE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Д/и: «Добрые слова», «Попроси вежливо».</w:t>
            </w:r>
          </w:p>
          <w:p w:rsidR="006067BE" w:rsidRPr="00201069" w:rsidRDefault="006067BE" w:rsidP="006067BE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Д/у: «Как попросить извинения?»</w:t>
            </w:r>
          </w:p>
        </w:tc>
        <w:tc>
          <w:tcPr>
            <w:tcW w:w="2268" w:type="dxa"/>
            <w:vAlign w:val="center"/>
          </w:tcPr>
          <w:p w:rsidR="00B907ED" w:rsidRPr="00201069" w:rsidRDefault="006067BE" w:rsidP="006067BE">
            <w:pPr>
              <w:pStyle w:val="a4"/>
              <w:numPr>
                <w:ilvl w:val="0"/>
                <w:numId w:val="11"/>
              </w:numPr>
              <w:ind w:left="407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Консультации «</w:t>
            </w:r>
            <w:r w:rsidR="003F7A6E">
              <w:rPr>
                <w:rFonts w:ascii="Times New Roman" w:hAnsi="Times New Roman" w:cs="Times New Roman"/>
                <w:sz w:val="24"/>
                <w:szCs w:val="28"/>
              </w:rPr>
              <w:t>Поощрения и наказания -</w:t>
            </w: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 xml:space="preserve"> 8 правил для взрослых».</w:t>
            </w:r>
          </w:p>
          <w:p w:rsidR="006067BE" w:rsidRPr="00201069" w:rsidRDefault="006067BE" w:rsidP="006067BE">
            <w:pPr>
              <w:pStyle w:val="a4"/>
              <w:numPr>
                <w:ilvl w:val="0"/>
                <w:numId w:val="11"/>
              </w:numPr>
              <w:ind w:left="407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Памятка «Жестокое обращение с детьми».</w:t>
            </w:r>
          </w:p>
          <w:p w:rsidR="006067BE" w:rsidRPr="00201069" w:rsidRDefault="006067BE" w:rsidP="006067BE">
            <w:pPr>
              <w:pStyle w:val="a4"/>
              <w:numPr>
                <w:ilvl w:val="0"/>
                <w:numId w:val="11"/>
              </w:numPr>
              <w:ind w:left="407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Выступление психолога</w:t>
            </w:r>
            <w:r w:rsidR="001B00FE" w:rsidRPr="00201069">
              <w:rPr>
                <w:rFonts w:ascii="Times New Roman" w:hAnsi="Times New Roman" w:cs="Times New Roman"/>
                <w:sz w:val="24"/>
                <w:szCs w:val="28"/>
              </w:rPr>
              <w:t xml:space="preserve"> на род</w:t>
            </w:r>
            <w:proofErr w:type="gramStart"/>
            <w:r w:rsidR="001B00FE" w:rsidRPr="002010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1B00FE" w:rsidRPr="00201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1B00FE" w:rsidRPr="002010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="001B00FE" w:rsidRPr="00201069">
              <w:rPr>
                <w:rFonts w:ascii="Times New Roman" w:hAnsi="Times New Roman" w:cs="Times New Roman"/>
                <w:sz w:val="24"/>
                <w:szCs w:val="28"/>
              </w:rPr>
              <w:t>обрании «Признаки психического напряжения у детей», «Умеем ли мы решать конфликты с детьми».</w:t>
            </w:r>
          </w:p>
        </w:tc>
      </w:tr>
      <w:tr w:rsidR="001B00FE" w:rsidRPr="00201069" w:rsidTr="00E82E44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1B00FE" w:rsidRPr="00201069" w:rsidRDefault="001B00FE" w:rsidP="00B90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Февраль </w:t>
            </w:r>
          </w:p>
        </w:tc>
        <w:tc>
          <w:tcPr>
            <w:tcW w:w="2385" w:type="dxa"/>
            <w:vAlign w:val="center"/>
          </w:tcPr>
          <w:p w:rsidR="001B00FE" w:rsidRPr="00201069" w:rsidRDefault="001B00FE" w:rsidP="001B0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«Право на здоровье»</w:t>
            </w:r>
          </w:p>
        </w:tc>
        <w:tc>
          <w:tcPr>
            <w:tcW w:w="2385" w:type="dxa"/>
            <w:vAlign w:val="center"/>
          </w:tcPr>
          <w:p w:rsidR="001B00FE" w:rsidRPr="00201069" w:rsidRDefault="001B00FE" w:rsidP="001B0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Развивать представления детей о том, что здоровье – главная ценность человеческой жизни. Формировать ответственность за свое здоровье, необходимость его беречь и укреплять, осваивать способы оздоровления.</w:t>
            </w:r>
          </w:p>
        </w:tc>
        <w:tc>
          <w:tcPr>
            <w:tcW w:w="2850" w:type="dxa"/>
            <w:vAlign w:val="center"/>
          </w:tcPr>
          <w:p w:rsidR="00E82E44" w:rsidRPr="00201069" w:rsidRDefault="001B00FE" w:rsidP="001B00FE">
            <w:pPr>
              <w:pStyle w:val="a4"/>
              <w:numPr>
                <w:ilvl w:val="0"/>
                <w:numId w:val="12"/>
              </w:numPr>
              <w:ind w:left="333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худ</w:t>
            </w:r>
            <w:proofErr w:type="gram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</w:t>
            </w:r>
            <w:proofErr w:type="gram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итературы </w:t>
            </w:r>
          </w:p>
          <w:p w:rsidR="001B00FE" w:rsidRPr="00201069" w:rsidRDefault="001B00FE" w:rsidP="00E82E44">
            <w:pPr>
              <w:pStyle w:val="a4"/>
              <w:ind w:left="33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proofErr w:type="gram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Чуковского</w:t>
            </w:r>
            <w:proofErr w:type="gram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«Айболит»,   В.Маяковский «Что такое хорошо, что такое плохо», пословицы и поговорки.</w:t>
            </w:r>
          </w:p>
          <w:p w:rsidR="001B00FE" w:rsidRPr="00201069" w:rsidRDefault="001B00FE" w:rsidP="001B00FE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Беседы: «Солнце, воздух и вода – наши лучшие друзья», «Как работает мой организм».</w:t>
            </w:r>
          </w:p>
          <w:p w:rsidR="001B00FE" w:rsidRPr="00201069" w:rsidRDefault="001B00FE" w:rsidP="001B00FE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Д/и: «Полезные и неполезные продукты», «Что полезно для здоровья», «Определи на ощупь», «Узнай овощ (фрукт) по описанию».</w:t>
            </w:r>
          </w:p>
        </w:tc>
        <w:tc>
          <w:tcPr>
            <w:tcW w:w="2268" w:type="dxa"/>
            <w:vAlign w:val="center"/>
          </w:tcPr>
          <w:p w:rsidR="001B00FE" w:rsidRPr="00201069" w:rsidRDefault="001B00FE" w:rsidP="001B00FE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Консультация «Здоровье всему голова».</w:t>
            </w:r>
          </w:p>
          <w:p w:rsidR="001B00FE" w:rsidRPr="00201069" w:rsidRDefault="001B00FE" w:rsidP="001B00FE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Папка-передвижка «Чтобы дети не болели».</w:t>
            </w:r>
          </w:p>
          <w:p w:rsidR="001B00FE" w:rsidRPr="00201069" w:rsidRDefault="001B00FE" w:rsidP="001B00FE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 инструктора по физ. культуре «Как организовать </w:t>
            </w:r>
            <w:proofErr w:type="spellStart"/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r w:rsidR="00E82E44" w:rsidRPr="00201069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  <w:r w:rsidR="00E82E44" w:rsidRPr="00201069">
              <w:rPr>
                <w:rFonts w:ascii="Times New Roman" w:hAnsi="Times New Roman" w:cs="Times New Roman"/>
                <w:sz w:val="24"/>
                <w:szCs w:val="28"/>
              </w:rPr>
              <w:t>. досуг дома». («Физкультура и здоровье»).</w:t>
            </w:r>
          </w:p>
        </w:tc>
      </w:tr>
      <w:tr w:rsidR="00E82E44" w:rsidRPr="00201069" w:rsidTr="00E82E44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E82E44" w:rsidRPr="00201069" w:rsidRDefault="00E82E44" w:rsidP="00B90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Март </w:t>
            </w:r>
          </w:p>
        </w:tc>
        <w:tc>
          <w:tcPr>
            <w:tcW w:w="2385" w:type="dxa"/>
            <w:vAlign w:val="center"/>
          </w:tcPr>
          <w:p w:rsidR="00E82E44" w:rsidRPr="00201069" w:rsidRDefault="00E82E44" w:rsidP="00E82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«Право на образование»</w:t>
            </w:r>
          </w:p>
        </w:tc>
        <w:tc>
          <w:tcPr>
            <w:tcW w:w="2385" w:type="dxa"/>
            <w:vAlign w:val="center"/>
          </w:tcPr>
          <w:p w:rsidR="00E82E44" w:rsidRPr="00201069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Познакомить детей с правом на образование. Формировать готовность детей к новому социальному положению ученика, который имеет свои права и обязанности.</w:t>
            </w:r>
          </w:p>
          <w:p w:rsidR="00E82E44" w:rsidRPr="00201069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Показать значимость, необходимость в жизни каждого человека образования. Воспитывать уважение к правам человека.</w:t>
            </w:r>
          </w:p>
        </w:tc>
        <w:tc>
          <w:tcPr>
            <w:tcW w:w="2850" w:type="dxa"/>
            <w:vAlign w:val="center"/>
          </w:tcPr>
          <w:p w:rsidR="00E82E44" w:rsidRPr="00201069" w:rsidRDefault="00E82E44" w:rsidP="00E82E44">
            <w:pPr>
              <w:pStyle w:val="a4"/>
              <w:numPr>
                <w:ilvl w:val="0"/>
                <w:numId w:val="15"/>
              </w:numPr>
              <w:ind w:left="333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худ</w:t>
            </w:r>
            <w:proofErr w:type="gram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</w:t>
            </w:r>
            <w:proofErr w:type="gram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итературы Н Носов «Приключения Незнайки и его друзей», Л Толстой «</w:t>
            </w:r>
            <w:proofErr w:type="spell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Филлипок</w:t>
            </w:r>
            <w:proofErr w:type="spell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».</w:t>
            </w:r>
          </w:p>
          <w:p w:rsidR="00E82E44" w:rsidRPr="00201069" w:rsidRDefault="00E82E44" w:rsidP="00E82E44">
            <w:pPr>
              <w:pStyle w:val="a4"/>
              <w:numPr>
                <w:ilvl w:val="0"/>
                <w:numId w:val="15"/>
              </w:numPr>
              <w:ind w:left="333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Беседа «Грамоте учиться </w:t>
            </w:r>
            <w:proofErr w:type="gram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всегда</w:t>
            </w:r>
            <w:proofErr w:type="gram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пригодиться».</w:t>
            </w:r>
          </w:p>
          <w:p w:rsidR="00E82E44" w:rsidRPr="00201069" w:rsidRDefault="00E82E44" w:rsidP="00E82E44">
            <w:pPr>
              <w:pStyle w:val="a4"/>
              <w:numPr>
                <w:ilvl w:val="0"/>
                <w:numId w:val="15"/>
              </w:numPr>
              <w:ind w:left="333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Д/и: Школьные принадлежности», «Собери портфель», «Четвёртый лишний».</w:t>
            </w:r>
          </w:p>
          <w:p w:rsidR="00E82E44" w:rsidRPr="00201069" w:rsidRDefault="00E82E44" w:rsidP="00E82E44">
            <w:pPr>
              <w:pStyle w:val="a4"/>
              <w:numPr>
                <w:ilvl w:val="0"/>
                <w:numId w:val="15"/>
              </w:numPr>
              <w:ind w:left="333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С/</w:t>
            </w:r>
            <w:proofErr w:type="spellStart"/>
            <w:proofErr w:type="gramStart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proofErr w:type="spellEnd"/>
            <w:proofErr w:type="gramEnd"/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игра «Школа».</w:t>
            </w:r>
          </w:p>
          <w:p w:rsidR="00E82E44" w:rsidRPr="00201069" w:rsidRDefault="00E82E44" w:rsidP="00E82E44">
            <w:pPr>
              <w:pStyle w:val="a4"/>
              <w:ind w:left="63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2E44" w:rsidRPr="00201069" w:rsidRDefault="00E82E44" w:rsidP="00E82E44">
            <w:pPr>
              <w:pStyle w:val="a4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Консультация «Как подготовить руку ребёнка к письму».</w:t>
            </w:r>
          </w:p>
          <w:p w:rsidR="00E82E44" w:rsidRPr="00201069" w:rsidRDefault="00E82E44" w:rsidP="00E82E44">
            <w:pPr>
              <w:pStyle w:val="a4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Буклет «Ученье – свет, а не ученье – тьма».</w:t>
            </w:r>
          </w:p>
          <w:p w:rsidR="00201069" w:rsidRPr="00201069" w:rsidRDefault="00201069" w:rsidP="00E82E44">
            <w:pPr>
              <w:pStyle w:val="a4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Выступление учителя-логопеда «Портрет будущего первоклассника».</w:t>
            </w:r>
          </w:p>
          <w:p w:rsidR="00201069" w:rsidRPr="00201069" w:rsidRDefault="00E82E44" w:rsidP="00201069">
            <w:pPr>
              <w:pStyle w:val="a4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sz w:val="24"/>
                <w:szCs w:val="28"/>
              </w:rPr>
              <w:t>Тестирование детей родителями «Готов ли мой ребёнок к школе?»</w:t>
            </w:r>
          </w:p>
        </w:tc>
      </w:tr>
      <w:tr w:rsidR="00201069" w:rsidRPr="00201069" w:rsidTr="00E82E44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201069" w:rsidRPr="00201069" w:rsidRDefault="00201069" w:rsidP="00B90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Апрель </w:t>
            </w:r>
          </w:p>
        </w:tc>
        <w:tc>
          <w:tcPr>
            <w:tcW w:w="2385" w:type="dxa"/>
            <w:vAlign w:val="center"/>
          </w:tcPr>
          <w:p w:rsidR="00201069" w:rsidRPr="00201069" w:rsidRDefault="00201069" w:rsidP="00201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«Равные права независимо от цвета кожи, языка, религии, пола»</w:t>
            </w:r>
          </w:p>
        </w:tc>
        <w:tc>
          <w:tcPr>
            <w:tcW w:w="2385" w:type="dxa"/>
            <w:vAlign w:val="center"/>
          </w:tcPr>
          <w:p w:rsidR="00201069" w:rsidRDefault="00201069" w:rsidP="001A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Через знакомство с правами воспитывать уважение к национальным культурам разных народов, к различным языкам, воспитывать гордость за неповторимость своей национальной культуры. Способствовать развитию национальной толерантности.</w:t>
            </w:r>
          </w:p>
          <w:p w:rsidR="00201069" w:rsidRPr="00201069" w:rsidRDefault="00201069" w:rsidP="001A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50" w:type="dxa"/>
            <w:vAlign w:val="center"/>
          </w:tcPr>
          <w:p w:rsidR="00201069" w:rsidRPr="00201069" w:rsidRDefault="00201069" w:rsidP="00201069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Беседы «Разные национальности», «Мы все разные, мы все равны».</w:t>
            </w:r>
          </w:p>
          <w:p w:rsidR="00201069" w:rsidRPr="00201069" w:rsidRDefault="00201069" w:rsidP="00201069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33"/>
              <w:rPr>
                <w:rFonts w:ascii="Times New Roman" w:hAnsi="Times New Roman" w:cs="Times New Roman"/>
                <w:szCs w:val="28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«Чем похожи, чем отличаемся»,  «Мы разные, но у нас равные права».</w:t>
            </w:r>
          </w:p>
          <w:p w:rsidR="00201069" w:rsidRPr="00201069" w:rsidRDefault="00201069" w:rsidP="00201069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33"/>
              <w:rPr>
                <w:rFonts w:ascii="Times New Roman" w:hAnsi="Times New Roman" w:cs="Times New Roman"/>
                <w:sz w:val="24"/>
                <w:szCs w:val="28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Развлечение с музыкальным руководителем «Народы мира».</w:t>
            </w:r>
          </w:p>
        </w:tc>
        <w:tc>
          <w:tcPr>
            <w:tcW w:w="2268" w:type="dxa"/>
            <w:vAlign w:val="center"/>
          </w:tcPr>
          <w:p w:rsidR="00201069" w:rsidRDefault="00201069" w:rsidP="00201069">
            <w:pPr>
              <w:pStyle w:val="a4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выставки «Народы мира».</w:t>
            </w:r>
          </w:p>
          <w:p w:rsidR="00201069" w:rsidRDefault="00201069" w:rsidP="00201069">
            <w:pPr>
              <w:pStyle w:val="a4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Развлечение.</w:t>
            </w:r>
          </w:p>
          <w:p w:rsidR="00201069" w:rsidRPr="00201069" w:rsidRDefault="00201069" w:rsidP="00201069">
            <w:pPr>
              <w:pStyle w:val="a4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«Разные национальности» (рисунок).</w:t>
            </w:r>
          </w:p>
        </w:tc>
      </w:tr>
      <w:tr w:rsidR="00201069" w:rsidRPr="00201069" w:rsidTr="00E82E44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201069" w:rsidRPr="00201069" w:rsidRDefault="00201069" w:rsidP="00B90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10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Май </w:t>
            </w:r>
          </w:p>
        </w:tc>
        <w:tc>
          <w:tcPr>
            <w:tcW w:w="2385" w:type="dxa"/>
            <w:vAlign w:val="center"/>
          </w:tcPr>
          <w:p w:rsidR="00201069" w:rsidRPr="00201069" w:rsidRDefault="00201069" w:rsidP="00201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Право на отдых и досуг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85" w:type="dxa"/>
            <w:vAlign w:val="center"/>
          </w:tcPr>
          <w:p w:rsidR="00201069" w:rsidRPr="00201069" w:rsidRDefault="00201069" w:rsidP="001A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0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Познакомить детей с правом на отдых. Формировать представление о том, что люди не только работают, но и отдыхают. Дать понятие, что отдыхом может быть и смена деятельности. Учить ценить свободное время и заполнять его интересными занятиями.</w:t>
            </w:r>
          </w:p>
        </w:tc>
        <w:tc>
          <w:tcPr>
            <w:tcW w:w="2850" w:type="dxa"/>
            <w:vAlign w:val="center"/>
          </w:tcPr>
          <w:p w:rsidR="00201069" w:rsidRPr="003F7A6E" w:rsidRDefault="003F7A6E" w:rsidP="00201069">
            <w:pPr>
              <w:pStyle w:val="a4"/>
              <w:numPr>
                <w:ilvl w:val="0"/>
                <w:numId w:val="19"/>
              </w:numPr>
              <w:ind w:left="333"/>
              <w:rPr>
                <w:rFonts w:ascii="Times New Roman" w:hAnsi="Times New Roman" w:cs="Times New Roman"/>
                <w:sz w:val="24"/>
                <w:szCs w:val="28"/>
              </w:rPr>
            </w:pPr>
            <w:r w:rsidRPr="003F7A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худ</w:t>
            </w:r>
            <w:proofErr w:type="gramStart"/>
            <w:r w:rsidRPr="003F7A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3F7A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F7A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</w:t>
            </w:r>
            <w:proofErr w:type="gramEnd"/>
            <w:r w:rsidRPr="003F7A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ит-ры</w:t>
            </w:r>
            <w:proofErr w:type="spellEnd"/>
            <w:r w:rsidRPr="003F7A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: Л.Воронкова «Солнечный денёк», Б.Житков «Белый домик», </w:t>
            </w:r>
            <w:proofErr w:type="spellStart"/>
            <w:r w:rsidRPr="003F7A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Ю.Мориц</w:t>
            </w:r>
            <w:proofErr w:type="spellEnd"/>
            <w:r w:rsidRPr="003F7A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«Домик с трубой».</w:t>
            </w:r>
          </w:p>
          <w:p w:rsidR="003F7A6E" w:rsidRPr="003F7A6E" w:rsidRDefault="003F7A6E" w:rsidP="00201069">
            <w:pPr>
              <w:pStyle w:val="a4"/>
              <w:numPr>
                <w:ilvl w:val="0"/>
                <w:numId w:val="19"/>
              </w:numPr>
              <w:ind w:left="333"/>
              <w:rPr>
                <w:rFonts w:ascii="Times New Roman" w:hAnsi="Times New Roman" w:cs="Times New Roman"/>
                <w:sz w:val="24"/>
                <w:szCs w:val="28"/>
              </w:rPr>
            </w:pPr>
            <w:r w:rsidRPr="003F7A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Беседы: «Как мы отдыхаем», «Как мы отдыхали летом».</w:t>
            </w:r>
          </w:p>
          <w:p w:rsidR="003F7A6E" w:rsidRPr="00201069" w:rsidRDefault="003F7A6E" w:rsidP="00201069">
            <w:pPr>
              <w:pStyle w:val="a4"/>
              <w:numPr>
                <w:ilvl w:val="0"/>
                <w:numId w:val="19"/>
              </w:numPr>
              <w:ind w:left="33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7A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Фоторассказ</w:t>
            </w:r>
            <w:proofErr w:type="spellEnd"/>
            <w:r w:rsidRPr="003F7A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«Мы на отдыхе».</w:t>
            </w:r>
          </w:p>
        </w:tc>
        <w:tc>
          <w:tcPr>
            <w:tcW w:w="2268" w:type="dxa"/>
            <w:vAlign w:val="center"/>
          </w:tcPr>
          <w:p w:rsidR="00201069" w:rsidRDefault="003F7A6E" w:rsidP="003F7A6E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«Труд и отдых».</w:t>
            </w:r>
          </w:p>
          <w:p w:rsidR="003F7A6E" w:rsidRDefault="003F7A6E" w:rsidP="003F7A6E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альбома «Игры в кругу семьи».</w:t>
            </w:r>
          </w:p>
          <w:p w:rsidR="003F7A6E" w:rsidRDefault="003F7A6E" w:rsidP="003F7A6E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Фоторассказ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«Мы на отдыхе».</w:t>
            </w:r>
          </w:p>
          <w:p w:rsidR="003F7A6E" w:rsidRPr="003F7A6E" w:rsidRDefault="003F7A6E" w:rsidP="003F7A6E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анкетирование.</w:t>
            </w:r>
          </w:p>
        </w:tc>
      </w:tr>
    </w:tbl>
    <w:p w:rsidR="005B1977" w:rsidRDefault="005B1977"/>
    <w:sectPr w:rsidR="005B1977" w:rsidSect="002010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6FFE"/>
    <w:multiLevelType w:val="hybridMultilevel"/>
    <w:tmpl w:val="181E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5C31"/>
    <w:multiLevelType w:val="hybridMultilevel"/>
    <w:tmpl w:val="372E6650"/>
    <w:lvl w:ilvl="0" w:tplc="23EED43A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17181FD6"/>
    <w:multiLevelType w:val="hybridMultilevel"/>
    <w:tmpl w:val="D488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6AE1"/>
    <w:multiLevelType w:val="hybridMultilevel"/>
    <w:tmpl w:val="1EE22836"/>
    <w:lvl w:ilvl="0" w:tplc="A5729F6A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23257780"/>
    <w:multiLevelType w:val="hybridMultilevel"/>
    <w:tmpl w:val="B2EE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1D5"/>
    <w:multiLevelType w:val="hybridMultilevel"/>
    <w:tmpl w:val="D6A29D1C"/>
    <w:lvl w:ilvl="0" w:tplc="1D1C33F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2CF9148D"/>
    <w:multiLevelType w:val="hybridMultilevel"/>
    <w:tmpl w:val="702E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4C2E"/>
    <w:multiLevelType w:val="hybridMultilevel"/>
    <w:tmpl w:val="AD4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00BC6"/>
    <w:multiLevelType w:val="hybridMultilevel"/>
    <w:tmpl w:val="485C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841"/>
    <w:multiLevelType w:val="hybridMultilevel"/>
    <w:tmpl w:val="EF18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B3BEB"/>
    <w:multiLevelType w:val="hybridMultilevel"/>
    <w:tmpl w:val="EB74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13C2E"/>
    <w:multiLevelType w:val="hybridMultilevel"/>
    <w:tmpl w:val="B3B6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82937"/>
    <w:multiLevelType w:val="hybridMultilevel"/>
    <w:tmpl w:val="368A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5B94"/>
    <w:multiLevelType w:val="hybridMultilevel"/>
    <w:tmpl w:val="7A0EF028"/>
    <w:lvl w:ilvl="0" w:tplc="02FCC7F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4">
    <w:nsid w:val="653C05C1"/>
    <w:multiLevelType w:val="hybridMultilevel"/>
    <w:tmpl w:val="1DC4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F32BF"/>
    <w:multiLevelType w:val="hybridMultilevel"/>
    <w:tmpl w:val="E9D2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F6E67"/>
    <w:multiLevelType w:val="hybridMultilevel"/>
    <w:tmpl w:val="FA16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E6121"/>
    <w:multiLevelType w:val="hybridMultilevel"/>
    <w:tmpl w:val="AD4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A1F1C"/>
    <w:multiLevelType w:val="hybridMultilevel"/>
    <w:tmpl w:val="AF12D7E6"/>
    <w:lvl w:ilvl="0" w:tplc="12CA1902">
      <w:start w:val="1"/>
      <w:numFmt w:val="decimal"/>
      <w:lvlText w:val="%1."/>
      <w:lvlJc w:val="left"/>
      <w:pPr>
        <w:ind w:left="6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9">
    <w:nsid w:val="7EAA1B8F"/>
    <w:multiLevelType w:val="hybridMultilevel"/>
    <w:tmpl w:val="7FE6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17"/>
  </w:num>
  <w:num w:numId="9">
    <w:abstractNumId w:val="19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  <w:num w:numId="15">
    <w:abstractNumId w:val="18"/>
  </w:num>
  <w:num w:numId="16">
    <w:abstractNumId w:val="0"/>
  </w:num>
  <w:num w:numId="17">
    <w:abstractNumId w:val="3"/>
  </w:num>
  <w:num w:numId="18">
    <w:abstractNumId w:val="12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907ED"/>
    <w:rsid w:val="000511D1"/>
    <w:rsid w:val="001B00FE"/>
    <w:rsid w:val="00201069"/>
    <w:rsid w:val="00232509"/>
    <w:rsid w:val="003F7A6E"/>
    <w:rsid w:val="00452CE2"/>
    <w:rsid w:val="005B1977"/>
    <w:rsid w:val="006067BE"/>
    <w:rsid w:val="00696395"/>
    <w:rsid w:val="007B663D"/>
    <w:rsid w:val="00871E2B"/>
    <w:rsid w:val="00A91257"/>
    <w:rsid w:val="00B7734C"/>
    <w:rsid w:val="00B907ED"/>
    <w:rsid w:val="00C82F21"/>
    <w:rsid w:val="00D0459B"/>
    <w:rsid w:val="00E82E44"/>
    <w:rsid w:val="00FB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ED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2018-03-28T02:32:00Z</cp:lastPrinted>
  <dcterms:created xsi:type="dcterms:W3CDTF">2018-03-27T05:37:00Z</dcterms:created>
  <dcterms:modified xsi:type="dcterms:W3CDTF">2018-03-28T02:33:00Z</dcterms:modified>
</cp:coreProperties>
</file>