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D4C" w:rsidRDefault="00554D4C" w:rsidP="00554D4C">
      <w:pPr>
        <w:spacing w:before="58" w:after="58" w:line="403" w:lineRule="atLeast"/>
        <w:ind w:left="116" w:right="116"/>
        <w:outlineLvl w:val="2"/>
        <w:rPr>
          <w:rFonts w:ascii="Tahoma" w:eastAsia="Times New Roman" w:hAnsi="Tahoma" w:cs="Tahoma"/>
          <w:color w:val="0053F9"/>
          <w:sz w:val="29"/>
          <w:szCs w:val="29"/>
          <w:u w:val="single"/>
          <w:lang w:eastAsia="ru-RU"/>
        </w:rPr>
      </w:pPr>
    </w:p>
    <w:p w:rsidR="00554D4C" w:rsidRDefault="00F850D9" w:rsidP="00554D4C">
      <w:pPr>
        <w:spacing w:before="58" w:after="58" w:line="403" w:lineRule="atLeast"/>
        <w:ind w:left="116" w:right="116"/>
        <w:outlineLvl w:val="2"/>
        <w:rPr>
          <w:rFonts w:ascii="Tahoma" w:eastAsia="Times New Roman" w:hAnsi="Tahoma" w:cs="Tahoma"/>
          <w:color w:val="0053F9"/>
          <w:sz w:val="29"/>
          <w:szCs w:val="29"/>
          <w:u w:val="single"/>
          <w:lang w:eastAsia="ru-RU"/>
        </w:rPr>
      </w:pPr>
      <w:r>
        <w:rPr>
          <w:rFonts w:ascii="Tahoma" w:eastAsia="Times New Roman" w:hAnsi="Tahoma" w:cs="Tahoma"/>
          <w:color w:val="0053F9"/>
          <w:sz w:val="96"/>
          <w:szCs w:val="96"/>
          <w:u w:val="single"/>
          <w:lang w:eastAsia="ru-RU"/>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72.5pt;height:141pt" adj="5665" fillcolor="#e36c0a [2409]" strokecolor="#00b0f0" strokeweight="2.25pt">
            <v:shadow color="#868686"/>
            <v:textpath style="font-family:&quot;Impact&quot;;v-text-kern:t" trim="t" fitpath="t" xscale="f" string="МЕЛКАЯ МОТОРИКА РУК &#10;"/>
          </v:shape>
        </w:pict>
      </w:r>
    </w:p>
    <w:p w:rsidR="00554D4C" w:rsidRDefault="00F850D9" w:rsidP="00554D4C">
      <w:pPr>
        <w:spacing w:before="58" w:after="58" w:line="403" w:lineRule="atLeast"/>
        <w:ind w:left="116" w:right="116"/>
        <w:outlineLvl w:val="2"/>
        <w:rPr>
          <w:rFonts w:ascii="Tahoma" w:eastAsia="Times New Roman" w:hAnsi="Tahoma" w:cs="Tahoma"/>
          <w:color w:val="0053F9"/>
          <w:sz w:val="29"/>
          <w:szCs w:val="29"/>
          <w:u w:val="single"/>
          <w:lang w:eastAsia="ru-RU"/>
        </w:rPr>
      </w:pPr>
      <w:r>
        <w:rPr>
          <w:rFonts w:ascii="Tahoma" w:eastAsia="Times New Roman" w:hAnsi="Tahoma" w:cs="Tahoma"/>
          <w:noProof/>
          <w:color w:val="0053F9"/>
          <w:sz w:val="29"/>
          <w:szCs w:val="29"/>
          <w:u w:val="single"/>
          <w:lang w:eastAsia="ru-RU"/>
        </w:rPr>
        <w:drawing>
          <wp:anchor distT="0" distB="0" distL="114300" distR="114300" simplePos="0" relativeHeight="251660288" behindDoc="1" locked="0" layoutInCell="1" allowOverlap="1">
            <wp:simplePos x="0" y="0"/>
            <wp:positionH relativeFrom="column">
              <wp:posOffset>1280160</wp:posOffset>
            </wp:positionH>
            <wp:positionV relativeFrom="paragraph">
              <wp:posOffset>197485</wp:posOffset>
            </wp:positionV>
            <wp:extent cx="3787775" cy="2895600"/>
            <wp:effectExtent l="19050" t="0" r="3175" b="0"/>
            <wp:wrapTight wrapText="bothSides">
              <wp:wrapPolygon edited="0">
                <wp:start x="435" y="0"/>
                <wp:lineTo x="-109" y="995"/>
                <wp:lineTo x="-109" y="20463"/>
                <wp:lineTo x="217" y="21458"/>
                <wp:lineTo x="435" y="21458"/>
                <wp:lineTo x="21075" y="21458"/>
                <wp:lineTo x="21292" y="21458"/>
                <wp:lineTo x="21618" y="20889"/>
                <wp:lineTo x="21618" y="995"/>
                <wp:lineTo x="21401" y="142"/>
                <wp:lineTo x="21075" y="0"/>
                <wp:lineTo x="435" y="0"/>
              </wp:wrapPolygon>
            </wp:wrapTight>
            <wp:docPr id="4" name="Рисунок 2" descr="3_ring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ringlding.jpg"/>
                    <pic:cNvPicPr/>
                  </pic:nvPicPr>
                  <pic:blipFill>
                    <a:blip r:embed="rId5" cstate="print"/>
                    <a:stretch>
                      <a:fillRect/>
                    </a:stretch>
                  </pic:blipFill>
                  <pic:spPr>
                    <a:xfrm>
                      <a:off x="0" y="0"/>
                      <a:ext cx="3787775" cy="2895600"/>
                    </a:xfrm>
                    <a:prstGeom prst="rect">
                      <a:avLst/>
                    </a:prstGeom>
                    <a:ln>
                      <a:noFill/>
                    </a:ln>
                    <a:effectLst>
                      <a:softEdge rad="112500"/>
                    </a:effectLst>
                  </pic:spPr>
                </pic:pic>
              </a:graphicData>
            </a:graphic>
          </wp:anchor>
        </w:drawing>
      </w:r>
    </w:p>
    <w:p w:rsidR="00554D4C" w:rsidRDefault="00554D4C" w:rsidP="00554D4C">
      <w:pPr>
        <w:spacing w:before="58" w:after="58" w:line="403" w:lineRule="atLeast"/>
        <w:ind w:left="116" w:right="116"/>
        <w:outlineLvl w:val="2"/>
        <w:rPr>
          <w:rFonts w:ascii="Tahoma" w:eastAsia="Times New Roman" w:hAnsi="Tahoma" w:cs="Tahoma"/>
          <w:color w:val="0053F9"/>
          <w:sz w:val="29"/>
          <w:szCs w:val="29"/>
          <w:u w:val="single"/>
          <w:lang w:eastAsia="ru-RU"/>
        </w:rPr>
      </w:pPr>
    </w:p>
    <w:p w:rsidR="00554D4C" w:rsidRDefault="00554D4C" w:rsidP="00554D4C">
      <w:pPr>
        <w:spacing w:before="58" w:after="58" w:line="403" w:lineRule="atLeast"/>
        <w:ind w:left="116" w:right="116"/>
        <w:outlineLvl w:val="2"/>
        <w:rPr>
          <w:rFonts w:ascii="Tahoma" w:eastAsia="Times New Roman" w:hAnsi="Tahoma" w:cs="Tahoma"/>
          <w:color w:val="0053F9"/>
          <w:sz w:val="29"/>
          <w:szCs w:val="29"/>
          <w:u w:val="single"/>
          <w:lang w:eastAsia="ru-RU"/>
        </w:rPr>
      </w:pPr>
    </w:p>
    <w:p w:rsidR="00554D4C" w:rsidRDefault="00554D4C" w:rsidP="00554D4C">
      <w:pPr>
        <w:spacing w:before="58" w:after="58" w:line="403" w:lineRule="atLeast"/>
        <w:ind w:left="116" w:right="116"/>
        <w:outlineLvl w:val="2"/>
        <w:rPr>
          <w:rFonts w:ascii="Tahoma" w:eastAsia="Times New Roman" w:hAnsi="Tahoma" w:cs="Tahoma"/>
          <w:color w:val="0053F9"/>
          <w:sz w:val="29"/>
          <w:szCs w:val="29"/>
          <w:u w:val="single"/>
          <w:lang w:eastAsia="ru-RU"/>
        </w:rPr>
      </w:pPr>
    </w:p>
    <w:p w:rsidR="00554D4C" w:rsidRDefault="00554D4C" w:rsidP="00554D4C">
      <w:pPr>
        <w:spacing w:before="58" w:after="58" w:line="376" w:lineRule="atLeast"/>
        <w:ind w:left="-142" w:right="116"/>
        <w:outlineLvl w:val="3"/>
        <w:rPr>
          <w:rFonts w:ascii="Tahoma" w:eastAsia="Times New Roman" w:hAnsi="Tahoma" w:cs="Tahoma"/>
          <w:color w:val="464646"/>
          <w:sz w:val="27"/>
          <w:szCs w:val="27"/>
          <w:u w:val="single"/>
          <w:lang w:eastAsia="ru-RU"/>
        </w:rPr>
      </w:pPr>
    </w:p>
    <w:p w:rsidR="00554D4C" w:rsidRDefault="00554D4C" w:rsidP="00554D4C">
      <w:pPr>
        <w:spacing w:before="58" w:after="58" w:line="376" w:lineRule="atLeast"/>
        <w:ind w:left="116" w:right="116"/>
        <w:outlineLvl w:val="3"/>
        <w:rPr>
          <w:rFonts w:ascii="Tahoma" w:eastAsia="Times New Roman" w:hAnsi="Tahoma" w:cs="Tahoma"/>
          <w:color w:val="464646"/>
          <w:sz w:val="27"/>
          <w:szCs w:val="27"/>
          <w:u w:val="single"/>
          <w:lang w:eastAsia="ru-RU"/>
        </w:rPr>
      </w:pPr>
    </w:p>
    <w:p w:rsidR="00554D4C" w:rsidRDefault="00554D4C" w:rsidP="00554D4C">
      <w:pPr>
        <w:spacing w:before="58" w:after="58" w:line="376" w:lineRule="atLeast"/>
        <w:ind w:left="116" w:right="116"/>
        <w:outlineLvl w:val="3"/>
        <w:rPr>
          <w:rFonts w:ascii="Tahoma" w:eastAsia="Times New Roman" w:hAnsi="Tahoma" w:cs="Tahoma"/>
          <w:color w:val="464646"/>
          <w:sz w:val="27"/>
          <w:szCs w:val="27"/>
          <w:u w:val="single"/>
          <w:lang w:eastAsia="ru-RU"/>
        </w:rPr>
      </w:pPr>
    </w:p>
    <w:p w:rsidR="00554D4C" w:rsidRDefault="00554D4C" w:rsidP="00554D4C">
      <w:pPr>
        <w:spacing w:before="58" w:after="58" w:line="376" w:lineRule="atLeast"/>
        <w:ind w:left="116" w:right="116"/>
        <w:outlineLvl w:val="3"/>
        <w:rPr>
          <w:rFonts w:ascii="Tahoma" w:eastAsia="Times New Roman" w:hAnsi="Tahoma" w:cs="Tahoma"/>
          <w:color w:val="464646"/>
          <w:sz w:val="27"/>
          <w:szCs w:val="27"/>
          <w:u w:val="single"/>
          <w:lang w:eastAsia="ru-RU"/>
        </w:rPr>
      </w:pPr>
    </w:p>
    <w:p w:rsidR="00554D4C" w:rsidRDefault="00554D4C" w:rsidP="00554D4C">
      <w:pPr>
        <w:spacing w:before="58" w:after="58" w:line="376" w:lineRule="atLeast"/>
        <w:ind w:left="116" w:right="116"/>
        <w:outlineLvl w:val="3"/>
        <w:rPr>
          <w:rFonts w:ascii="Tahoma" w:eastAsia="Times New Roman" w:hAnsi="Tahoma" w:cs="Tahoma"/>
          <w:color w:val="464646"/>
          <w:sz w:val="27"/>
          <w:szCs w:val="27"/>
          <w:u w:val="single"/>
          <w:lang w:eastAsia="ru-RU"/>
        </w:rPr>
      </w:pPr>
    </w:p>
    <w:p w:rsidR="00554D4C" w:rsidRDefault="00554D4C" w:rsidP="00554D4C">
      <w:pPr>
        <w:spacing w:before="58" w:after="58" w:line="376" w:lineRule="atLeast"/>
        <w:ind w:left="116" w:right="116"/>
        <w:outlineLvl w:val="3"/>
        <w:rPr>
          <w:rFonts w:ascii="Tahoma" w:eastAsia="Times New Roman" w:hAnsi="Tahoma" w:cs="Tahoma"/>
          <w:color w:val="464646"/>
          <w:sz w:val="27"/>
          <w:szCs w:val="27"/>
          <w:u w:val="single"/>
          <w:lang w:eastAsia="ru-RU"/>
        </w:rPr>
      </w:pPr>
    </w:p>
    <w:p w:rsidR="00554D4C" w:rsidRDefault="00554D4C" w:rsidP="00554D4C">
      <w:pPr>
        <w:spacing w:before="58" w:after="58" w:line="376" w:lineRule="atLeast"/>
        <w:ind w:left="116" w:right="116"/>
        <w:outlineLvl w:val="3"/>
        <w:rPr>
          <w:rFonts w:ascii="Tahoma" w:eastAsia="Times New Roman" w:hAnsi="Tahoma" w:cs="Tahoma"/>
          <w:color w:val="464646"/>
          <w:sz w:val="27"/>
          <w:szCs w:val="27"/>
          <w:u w:val="single"/>
          <w:lang w:eastAsia="ru-RU"/>
        </w:rPr>
      </w:pPr>
    </w:p>
    <w:p w:rsidR="00554D4C" w:rsidRDefault="00F850D9" w:rsidP="00554D4C">
      <w:pPr>
        <w:spacing w:before="58" w:after="58" w:line="376" w:lineRule="atLeast"/>
        <w:ind w:left="116" w:right="116"/>
        <w:outlineLvl w:val="3"/>
        <w:rPr>
          <w:rFonts w:ascii="Tahoma" w:eastAsia="Times New Roman" w:hAnsi="Tahoma" w:cs="Tahoma"/>
          <w:color w:val="464646"/>
          <w:sz w:val="27"/>
          <w:szCs w:val="27"/>
          <w:u w:val="single"/>
          <w:lang w:eastAsia="ru-RU"/>
        </w:rPr>
      </w:pPr>
      <w:r w:rsidRPr="00F850D9">
        <w:rPr>
          <w:rFonts w:ascii="Tahoma" w:eastAsia="Times New Roman" w:hAnsi="Tahoma" w:cs="Tahoma"/>
          <w:color w:val="464646"/>
          <w:sz w:val="40"/>
          <w:szCs w:val="40"/>
          <w:u w:val="single"/>
          <w:lang w:eastAsia="ru-RU"/>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5" style="width:463.5pt;height:64.5pt" fillcolor="#e36c0a [2409]" strokecolor="#943634 [2405]" strokeweight="1.5pt">
            <v:shadow color="#868686"/>
            <v:textpath style="font-family:&quot;Times New Roman&quot;" fitshape="t" trim="t" string="У ДЕТЕЙ ДОШКОЛЬНОГО ВОЗРАСТА"/>
          </v:shape>
        </w:pict>
      </w:r>
    </w:p>
    <w:p w:rsidR="00554D4C" w:rsidRDefault="00554D4C" w:rsidP="00554D4C">
      <w:pPr>
        <w:spacing w:before="58" w:after="58" w:line="376" w:lineRule="atLeast"/>
        <w:ind w:left="116" w:right="116"/>
        <w:outlineLvl w:val="3"/>
        <w:rPr>
          <w:rFonts w:ascii="Tahoma" w:eastAsia="Times New Roman" w:hAnsi="Tahoma" w:cs="Tahoma"/>
          <w:color w:val="464646"/>
          <w:sz w:val="27"/>
          <w:szCs w:val="27"/>
          <w:u w:val="single"/>
          <w:lang w:eastAsia="ru-RU"/>
        </w:rPr>
      </w:pPr>
    </w:p>
    <w:p w:rsidR="00F850D9" w:rsidRDefault="00F850D9" w:rsidP="00F850D9">
      <w:pPr>
        <w:spacing w:before="58" w:after="58" w:line="376" w:lineRule="atLeast"/>
        <w:ind w:left="116" w:right="116"/>
        <w:outlineLvl w:val="3"/>
        <w:rPr>
          <w:rFonts w:ascii="Tahoma" w:eastAsia="Times New Roman" w:hAnsi="Tahoma" w:cs="Tahoma"/>
          <w:color w:val="464646"/>
          <w:sz w:val="27"/>
          <w:szCs w:val="27"/>
          <w:u w:val="single"/>
          <w:lang w:eastAsia="ru-RU"/>
        </w:rPr>
      </w:pPr>
      <w:r>
        <w:rPr>
          <w:rFonts w:ascii="Tahoma" w:eastAsia="Times New Roman" w:hAnsi="Tahoma" w:cs="Tahoma"/>
          <w:noProof/>
          <w:color w:val="464646"/>
          <w:sz w:val="27"/>
          <w:szCs w:val="27"/>
          <w:u w:val="single"/>
          <w:lang w:eastAsia="ru-RU"/>
        </w:rPr>
        <w:drawing>
          <wp:anchor distT="0" distB="0" distL="114300" distR="114300" simplePos="0" relativeHeight="251661312" behindDoc="1" locked="0" layoutInCell="1" allowOverlap="1">
            <wp:simplePos x="0" y="0"/>
            <wp:positionH relativeFrom="column">
              <wp:posOffset>22860</wp:posOffset>
            </wp:positionH>
            <wp:positionV relativeFrom="paragraph">
              <wp:posOffset>27940</wp:posOffset>
            </wp:positionV>
            <wp:extent cx="3343275" cy="2638425"/>
            <wp:effectExtent l="190500" t="247650" r="200025" b="238125"/>
            <wp:wrapTight wrapText="bothSides">
              <wp:wrapPolygon edited="0">
                <wp:start x="20080" y="-41"/>
                <wp:lineTo x="165" y="-26"/>
                <wp:lineTo x="-123" y="2761"/>
                <wp:lineTo x="-131" y="20533"/>
                <wp:lineTo x="261" y="21261"/>
                <wp:lineTo x="382" y="21290"/>
                <wp:lineTo x="1108" y="21463"/>
                <wp:lineTo x="1592" y="21578"/>
                <wp:lineTo x="3837" y="21637"/>
                <wp:lineTo x="3860" y="21484"/>
                <wp:lineTo x="4223" y="21571"/>
                <wp:lineTo x="14483" y="21636"/>
                <wp:lineTo x="14505" y="21482"/>
                <wp:lineTo x="16562" y="21973"/>
                <wp:lineTo x="21529" y="21411"/>
                <wp:lineTo x="21643" y="20645"/>
                <wp:lineTo x="21621" y="18259"/>
                <wp:lineTo x="21644" y="18106"/>
                <wp:lineTo x="21623" y="15720"/>
                <wp:lineTo x="21645" y="15567"/>
                <wp:lineTo x="21624" y="13181"/>
                <wp:lineTo x="21646" y="13028"/>
                <wp:lineTo x="21625" y="10643"/>
                <wp:lineTo x="21648" y="10489"/>
                <wp:lineTo x="21626" y="8104"/>
                <wp:lineTo x="21649" y="7951"/>
                <wp:lineTo x="21627" y="5565"/>
                <wp:lineTo x="21650" y="5412"/>
                <wp:lineTo x="21628" y="3026"/>
                <wp:lineTo x="21651" y="2873"/>
                <wp:lineTo x="21410" y="277"/>
                <wp:lineTo x="20080" y="-41"/>
              </wp:wrapPolygon>
            </wp:wrapTight>
            <wp:docPr id="5" name="Рисунок 4" descr="14344529_53553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44529_53553nothumb650.jpg"/>
                    <pic:cNvPicPr/>
                  </pic:nvPicPr>
                  <pic:blipFill>
                    <a:blip r:embed="rId6" cstate="print"/>
                    <a:srcRect l="6716" t="27340" r="5970" b="8262"/>
                    <a:stretch>
                      <a:fillRect/>
                    </a:stretch>
                  </pic:blipFill>
                  <pic:spPr>
                    <a:xfrm rot="20960834">
                      <a:off x="0" y="0"/>
                      <a:ext cx="3343275" cy="2638425"/>
                    </a:xfrm>
                    <a:prstGeom prst="rect">
                      <a:avLst/>
                    </a:prstGeom>
                    <a:ln>
                      <a:noFill/>
                    </a:ln>
                    <a:effectLst>
                      <a:softEdge rad="112500"/>
                    </a:effectLst>
                  </pic:spPr>
                </pic:pic>
              </a:graphicData>
            </a:graphic>
          </wp:anchor>
        </w:drawing>
      </w:r>
    </w:p>
    <w:p w:rsidR="00F850D9" w:rsidRDefault="00F850D9" w:rsidP="00F850D9">
      <w:pPr>
        <w:spacing w:before="58" w:after="58" w:line="376" w:lineRule="atLeast"/>
        <w:ind w:left="116" w:right="116"/>
        <w:outlineLvl w:val="3"/>
        <w:rPr>
          <w:rFonts w:ascii="Tahoma" w:eastAsia="Times New Roman" w:hAnsi="Tahoma" w:cs="Tahoma"/>
          <w:color w:val="464646"/>
          <w:sz w:val="27"/>
          <w:szCs w:val="27"/>
          <w:u w:val="single"/>
          <w:lang w:eastAsia="ru-RU"/>
        </w:rPr>
      </w:pPr>
      <w:r>
        <w:rPr>
          <w:rFonts w:ascii="Tahoma" w:eastAsia="Times New Roman" w:hAnsi="Tahoma" w:cs="Tahoma"/>
          <w:noProof/>
          <w:color w:val="464646"/>
          <w:sz w:val="27"/>
          <w:szCs w:val="27"/>
          <w:u w:val="single"/>
          <w:lang w:eastAsia="ru-RU"/>
        </w:rPr>
        <w:drawing>
          <wp:anchor distT="0" distB="0" distL="114300" distR="114300" simplePos="0" relativeHeight="251659264" behindDoc="1" locked="0" layoutInCell="1" allowOverlap="1">
            <wp:simplePos x="0" y="0"/>
            <wp:positionH relativeFrom="column">
              <wp:posOffset>173990</wp:posOffset>
            </wp:positionH>
            <wp:positionV relativeFrom="paragraph">
              <wp:posOffset>8255</wp:posOffset>
            </wp:positionV>
            <wp:extent cx="2725420" cy="2079625"/>
            <wp:effectExtent l="209550" t="247650" r="170180" b="244475"/>
            <wp:wrapTight wrapText="bothSides">
              <wp:wrapPolygon edited="0">
                <wp:start x="21" y="583"/>
                <wp:lineTo x="-264" y="3943"/>
                <wp:lineTo x="-226" y="20259"/>
                <wp:lineTo x="-41" y="21218"/>
                <wp:lineTo x="4172" y="22065"/>
                <wp:lineTo x="6075" y="21434"/>
                <wp:lineTo x="6112" y="21626"/>
                <wp:lineTo x="15595" y="21540"/>
                <wp:lineTo x="15888" y="21443"/>
                <wp:lineTo x="19953" y="21523"/>
                <wp:lineTo x="20099" y="21474"/>
                <wp:lineTo x="20977" y="21183"/>
                <wp:lineTo x="21124" y="21134"/>
                <wp:lineTo x="21633" y="19741"/>
                <wp:lineTo x="21596" y="19549"/>
                <wp:lineTo x="21626" y="16477"/>
                <wp:lineTo x="21589" y="16286"/>
                <wp:lineTo x="21618" y="13214"/>
                <wp:lineTo x="21581" y="13022"/>
                <wp:lineTo x="21611" y="9951"/>
                <wp:lineTo x="21574" y="9759"/>
                <wp:lineTo x="21603" y="6688"/>
                <wp:lineTo x="21566" y="6496"/>
                <wp:lineTo x="21596" y="3424"/>
                <wp:lineTo x="21559" y="3233"/>
                <wp:lineTo x="21851" y="3136"/>
                <wp:lineTo x="21481" y="1217"/>
                <wp:lineTo x="21075" y="-77"/>
                <wp:lineTo x="1777" y="0"/>
                <wp:lineTo x="21" y="583"/>
              </wp:wrapPolygon>
            </wp:wrapTight>
            <wp:docPr id="2" name="Рисунок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cstate="print"/>
                    <a:stretch>
                      <a:fillRect/>
                    </a:stretch>
                  </pic:blipFill>
                  <pic:spPr>
                    <a:xfrm rot="852574">
                      <a:off x="0" y="0"/>
                      <a:ext cx="2725420" cy="2079625"/>
                    </a:xfrm>
                    <a:prstGeom prst="rect">
                      <a:avLst/>
                    </a:prstGeom>
                    <a:ln>
                      <a:noFill/>
                    </a:ln>
                    <a:effectLst>
                      <a:softEdge rad="112500"/>
                    </a:effectLst>
                  </pic:spPr>
                </pic:pic>
              </a:graphicData>
            </a:graphic>
          </wp:anchor>
        </w:drawing>
      </w:r>
    </w:p>
    <w:p w:rsidR="00554D4C" w:rsidRDefault="00554D4C" w:rsidP="00F850D9">
      <w:pPr>
        <w:spacing w:before="58" w:after="58" w:line="376" w:lineRule="atLeast"/>
        <w:ind w:right="116"/>
        <w:outlineLvl w:val="3"/>
        <w:rPr>
          <w:rFonts w:ascii="Tahoma" w:eastAsia="Times New Roman" w:hAnsi="Tahoma" w:cs="Tahoma"/>
          <w:color w:val="464646"/>
          <w:sz w:val="27"/>
          <w:szCs w:val="27"/>
          <w:u w:val="single"/>
          <w:lang w:eastAsia="ru-RU"/>
        </w:rPr>
      </w:pPr>
    </w:p>
    <w:p w:rsidR="00AD5D50" w:rsidRPr="00AD5D50" w:rsidRDefault="00554D4C" w:rsidP="00AD5D50">
      <w:pPr>
        <w:spacing w:before="58" w:after="58" w:line="376" w:lineRule="atLeast"/>
        <w:ind w:right="116" w:firstLine="27"/>
        <w:jc w:val="center"/>
        <w:outlineLvl w:val="3"/>
        <w:rPr>
          <w:rFonts w:ascii="Arial Black" w:eastAsia="Times New Roman" w:hAnsi="Arial Black" w:cs="Tahoma"/>
          <w:color w:val="0070C0"/>
          <w:sz w:val="36"/>
          <w:szCs w:val="36"/>
          <w:u w:val="single"/>
          <w:lang w:eastAsia="ru-RU"/>
        </w:rPr>
      </w:pPr>
      <w:r w:rsidRPr="00AD5D50">
        <w:rPr>
          <w:rFonts w:ascii="Arial Black" w:eastAsia="Times New Roman" w:hAnsi="Arial Black" w:cs="Tahoma"/>
          <w:color w:val="0070C0"/>
          <w:sz w:val="36"/>
          <w:szCs w:val="36"/>
          <w:u w:val="single"/>
          <w:lang w:eastAsia="ru-RU"/>
        </w:rPr>
        <w:lastRenderedPageBreak/>
        <w:t xml:space="preserve">Для чего нужна мелкая моторика рук </w:t>
      </w:r>
    </w:p>
    <w:p w:rsidR="00554D4C" w:rsidRPr="00AD5D50" w:rsidRDefault="00554D4C" w:rsidP="00AD5D50">
      <w:pPr>
        <w:spacing w:before="58" w:after="58" w:line="376" w:lineRule="atLeast"/>
        <w:ind w:right="116" w:firstLine="27"/>
        <w:jc w:val="center"/>
        <w:outlineLvl w:val="3"/>
        <w:rPr>
          <w:rFonts w:ascii="Arial Black" w:eastAsia="Times New Roman" w:hAnsi="Arial Black" w:cs="Tahoma"/>
          <w:color w:val="0070C0"/>
          <w:sz w:val="36"/>
          <w:szCs w:val="36"/>
          <w:u w:val="single"/>
          <w:lang w:eastAsia="ru-RU"/>
        </w:rPr>
      </w:pPr>
      <w:r w:rsidRPr="00AD5D50">
        <w:rPr>
          <w:rFonts w:ascii="Arial Black" w:eastAsia="Times New Roman" w:hAnsi="Arial Black" w:cs="Tahoma"/>
          <w:color w:val="0070C0"/>
          <w:sz w:val="36"/>
          <w:szCs w:val="36"/>
          <w:u w:val="single"/>
          <w:lang w:eastAsia="ru-RU"/>
        </w:rPr>
        <w:t>и как её развивать</w:t>
      </w:r>
    </w:p>
    <w:p w:rsidR="00554D4C" w:rsidRPr="00AD5D50" w:rsidRDefault="00554D4C" w:rsidP="00F850D9">
      <w:pPr>
        <w:spacing w:before="58" w:after="58" w:line="288" w:lineRule="atLeast"/>
        <w:ind w:firstLine="184"/>
        <w:rPr>
          <w:rFonts w:ascii="Times New Roman" w:eastAsia="Times New Roman" w:hAnsi="Times New Roman" w:cs="Times New Roman"/>
          <w:sz w:val="28"/>
          <w:szCs w:val="28"/>
          <w:lang w:eastAsia="ru-RU"/>
        </w:rPr>
      </w:pPr>
      <w:r w:rsidRPr="00AD5D50">
        <w:rPr>
          <w:rFonts w:ascii="Times New Roman" w:eastAsia="Times New Roman" w:hAnsi="Times New Roman" w:cs="Times New Roman"/>
          <w:sz w:val="28"/>
          <w:szCs w:val="28"/>
          <w:lang w:eastAsia="ru-RU"/>
        </w:rPr>
        <w:t xml:space="preserve">Как часто мы слышим выражение </w:t>
      </w:r>
      <w:r w:rsidRPr="000D0816">
        <w:rPr>
          <w:rFonts w:ascii="Times New Roman" w:eastAsia="Times New Roman" w:hAnsi="Times New Roman" w:cs="Times New Roman"/>
          <w:b/>
          <w:sz w:val="28"/>
          <w:szCs w:val="28"/>
          <w:lang w:eastAsia="ru-RU"/>
        </w:rPr>
        <w:t>«мелкая моторика».</w:t>
      </w:r>
      <w:r w:rsidRPr="00AD5D50">
        <w:rPr>
          <w:rFonts w:ascii="Times New Roman" w:eastAsia="Times New Roman" w:hAnsi="Times New Roman" w:cs="Times New Roman"/>
          <w:sz w:val="28"/>
          <w:szCs w:val="28"/>
          <w:lang w:eastAsia="ru-RU"/>
        </w:rPr>
        <w:t xml:space="preserve"> Что же такое мелкая моторика? Физиологи под этим выражением подразумевают движение мелких мышц кистей рук. Почему же так важно развивать мелкую моторику рук ребенка? Дело в том, что в головном мозге человека центры, которые отвечают за речь и движения пальцев расположены очень близко. Стимулируя мелкую моторику, мы активируем зоны, отвечающие за речь. И, кроме того, в дальнейшем эти навыки ребенку потребуются для использования движений, чтобы рисовать, писать, одеваться и т. д.</w:t>
      </w:r>
    </w:p>
    <w:p w:rsidR="00554D4C" w:rsidRPr="00AD5D50" w:rsidRDefault="00554D4C" w:rsidP="00554D4C">
      <w:pPr>
        <w:spacing w:before="58" w:after="58" w:line="288" w:lineRule="atLeast"/>
        <w:ind w:firstLine="184"/>
        <w:rPr>
          <w:rFonts w:ascii="Times New Roman" w:eastAsia="Times New Roman" w:hAnsi="Times New Roman" w:cs="Times New Roman"/>
          <w:sz w:val="28"/>
          <w:szCs w:val="28"/>
          <w:lang w:eastAsia="ru-RU"/>
        </w:rPr>
      </w:pPr>
      <w:r w:rsidRPr="00AD5D50">
        <w:rPr>
          <w:rFonts w:ascii="Times New Roman" w:eastAsia="Times New Roman" w:hAnsi="Times New Roman" w:cs="Times New Roman"/>
          <w:sz w:val="28"/>
          <w:szCs w:val="28"/>
          <w:lang w:eastAsia="ru-RU"/>
        </w:rPr>
        <w:t>Начинать работу по развитию мелкой мускулатуры рук нужно с самого раннего возраста. Уже грудному младенцу можно массировать пальчики </w:t>
      </w:r>
      <w:r w:rsidRPr="00AD5D50">
        <w:rPr>
          <w:rFonts w:ascii="Times New Roman" w:eastAsia="Times New Roman" w:hAnsi="Times New Roman" w:cs="Times New Roman"/>
          <w:i/>
          <w:iCs/>
          <w:sz w:val="28"/>
          <w:szCs w:val="28"/>
          <w:lang w:eastAsia="ru-RU"/>
        </w:rPr>
        <w:t>(пальчиковая гимнастика)</w:t>
      </w:r>
      <w:r w:rsidRPr="00AD5D50">
        <w:rPr>
          <w:rFonts w:ascii="Times New Roman" w:eastAsia="Times New Roman" w:hAnsi="Times New Roman" w:cs="Times New Roman"/>
          <w:sz w:val="28"/>
          <w:szCs w:val="28"/>
          <w:lang w:eastAsia="ru-RU"/>
        </w:rPr>
        <w:t>, воздействуя тем самым на активные точки, связанные с корой головного мозга. В раннем и младшем дошкольном возрасте нужно выполнять простые упражнения, сопровождаемые стихотворным текстом, не забывать о развитии элементарных навыков самообслуживания: застегивать и расстегиват</w:t>
      </w:r>
      <w:r w:rsidR="007311D6">
        <w:rPr>
          <w:rFonts w:ascii="Times New Roman" w:eastAsia="Times New Roman" w:hAnsi="Times New Roman" w:cs="Times New Roman"/>
          <w:sz w:val="28"/>
          <w:szCs w:val="28"/>
          <w:lang w:eastAsia="ru-RU"/>
        </w:rPr>
        <w:t>ь пуговицы, завязывать шнурки…</w:t>
      </w:r>
    </w:p>
    <w:p w:rsidR="00554D4C" w:rsidRPr="00AD5D50" w:rsidRDefault="000C798C" w:rsidP="00554D4C">
      <w:pPr>
        <w:spacing w:before="58" w:after="58" w:line="288" w:lineRule="atLeast"/>
        <w:ind w:firstLine="184"/>
        <w:rPr>
          <w:rFonts w:ascii="Times New Roman" w:eastAsia="Times New Roman" w:hAnsi="Times New Roman" w:cs="Times New Roman"/>
          <w:sz w:val="28"/>
          <w:szCs w:val="28"/>
          <w:lang w:eastAsia="ru-RU"/>
        </w:rPr>
      </w:pPr>
      <w:r w:rsidRPr="00AD5D50">
        <w:rPr>
          <w:rFonts w:ascii="Times New Roman" w:eastAsia="Times New Roman" w:hAnsi="Times New Roman" w:cs="Times New Roman"/>
          <w:sz w:val="28"/>
          <w:szCs w:val="28"/>
          <w:lang w:eastAsia="ru-RU"/>
        </w:rPr>
        <w:t>В</w:t>
      </w:r>
      <w:r w:rsidR="00554D4C" w:rsidRPr="00AD5D50">
        <w:rPr>
          <w:rFonts w:ascii="Times New Roman" w:eastAsia="Times New Roman" w:hAnsi="Times New Roman" w:cs="Times New Roman"/>
          <w:sz w:val="28"/>
          <w:szCs w:val="28"/>
          <w:lang w:eastAsia="ru-RU"/>
        </w:rPr>
        <w:t xml:space="preserve"> старшем дошкольном возрасте работа по развитию мелкой моторики и координации движений руки должна стать важной частью подготовки к школе, в частности, к письму.</w:t>
      </w:r>
    </w:p>
    <w:p w:rsidR="00554D4C" w:rsidRPr="00AD5D50" w:rsidRDefault="00554D4C" w:rsidP="00554D4C">
      <w:pPr>
        <w:spacing w:before="58" w:after="58" w:line="288" w:lineRule="atLeast"/>
        <w:ind w:firstLine="184"/>
        <w:rPr>
          <w:rFonts w:ascii="Times New Roman" w:eastAsia="Times New Roman" w:hAnsi="Times New Roman" w:cs="Times New Roman"/>
          <w:sz w:val="28"/>
          <w:szCs w:val="28"/>
          <w:lang w:eastAsia="ru-RU"/>
        </w:rPr>
      </w:pPr>
      <w:r w:rsidRPr="00AD5D50">
        <w:rPr>
          <w:rFonts w:ascii="Times New Roman" w:eastAsia="Times New Roman" w:hAnsi="Times New Roman" w:cs="Times New Roman"/>
          <w:sz w:val="28"/>
          <w:szCs w:val="28"/>
          <w:lang w:eastAsia="ru-RU"/>
        </w:rPr>
        <w:t xml:space="preserve">Формирование двигательных функций, в том числе и тонких движений рук, происходит в процессе взаимодействия ребенка с </w:t>
      </w:r>
      <w:r w:rsidR="007311D6">
        <w:rPr>
          <w:rFonts w:ascii="Times New Roman" w:eastAsia="Times New Roman" w:hAnsi="Times New Roman" w:cs="Times New Roman"/>
          <w:sz w:val="28"/>
          <w:szCs w:val="28"/>
          <w:lang w:eastAsia="ru-RU"/>
        </w:rPr>
        <w:t>окружающим его предметным миром</w:t>
      </w:r>
      <w:r w:rsidRPr="00AD5D50">
        <w:rPr>
          <w:rFonts w:ascii="Times New Roman" w:eastAsia="Times New Roman" w:hAnsi="Times New Roman" w:cs="Times New Roman"/>
          <w:sz w:val="28"/>
          <w:szCs w:val="28"/>
          <w:lang w:eastAsia="ru-RU"/>
        </w:rPr>
        <w:t>. Чтобы мелкие движения были более точными и экономными, чтобы они не требовали от ребенка чрезмерных затрат энергии, ему необходимо постепенно овладевать разными движениями запястья.</w:t>
      </w:r>
    </w:p>
    <w:p w:rsidR="00554D4C" w:rsidRDefault="00554D4C" w:rsidP="00554D4C">
      <w:pPr>
        <w:spacing w:before="58" w:after="58" w:line="288" w:lineRule="atLeast"/>
        <w:ind w:firstLine="184"/>
        <w:rPr>
          <w:rFonts w:ascii="Times New Roman" w:eastAsia="Times New Roman" w:hAnsi="Times New Roman" w:cs="Times New Roman"/>
          <w:b/>
          <w:sz w:val="28"/>
          <w:szCs w:val="28"/>
          <w:lang w:eastAsia="ru-RU"/>
        </w:rPr>
      </w:pPr>
      <w:r w:rsidRPr="000D0816">
        <w:rPr>
          <w:rFonts w:ascii="Times New Roman" w:eastAsia="Times New Roman" w:hAnsi="Times New Roman" w:cs="Times New Roman"/>
          <w:b/>
          <w:sz w:val="28"/>
          <w:szCs w:val="28"/>
          <w:lang w:eastAsia="ru-RU"/>
        </w:rPr>
        <w:t>Какие же упражнения помогут ребенку усовершенствовать свои навыки?</w:t>
      </w:r>
    </w:p>
    <w:p w:rsidR="009A1361" w:rsidRPr="000D0816" w:rsidRDefault="009A1361" w:rsidP="00554D4C">
      <w:pPr>
        <w:spacing w:before="58" w:after="58" w:line="288" w:lineRule="atLeast"/>
        <w:ind w:firstLine="184"/>
        <w:rPr>
          <w:rFonts w:ascii="Times New Roman" w:eastAsia="Times New Roman" w:hAnsi="Times New Roman" w:cs="Times New Roman"/>
          <w:b/>
          <w:sz w:val="28"/>
          <w:szCs w:val="28"/>
          <w:lang w:eastAsia="ru-RU"/>
        </w:rPr>
      </w:pPr>
    </w:p>
    <w:p w:rsidR="00554D4C" w:rsidRPr="00AD5D50" w:rsidRDefault="00554D4C" w:rsidP="00AD5D50">
      <w:pPr>
        <w:spacing w:before="58" w:after="58" w:line="288" w:lineRule="atLeast"/>
        <w:ind w:left="2124" w:firstLine="708"/>
        <w:rPr>
          <w:rFonts w:ascii="Times New Roman" w:eastAsia="Times New Roman" w:hAnsi="Times New Roman" w:cs="Times New Roman"/>
          <w:color w:val="0070C0"/>
          <w:sz w:val="28"/>
          <w:szCs w:val="28"/>
          <w:u w:val="single"/>
          <w:lang w:eastAsia="ru-RU"/>
        </w:rPr>
      </w:pPr>
      <w:r w:rsidRPr="00AD5D50">
        <w:rPr>
          <w:rFonts w:ascii="Times New Roman" w:eastAsia="Times New Roman" w:hAnsi="Times New Roman" w:cs="Times New Roman"/>
          <w:b/>
          <w:bCs/>
          <w:color w:val="0070C0"/>
          <w:sz w:val="28"/>
          <w:szCs w:val="28"/>
          <w:u w:val="single"/>
          <w:lang w:eastAsia="ru-RU"/>
        </w:rPr>
        <w:t>1. Пальчиковая гимнастика.</w:t>
      </w:r>
    </w:p>
    <w:p w:rsidR="00554D4C" w:rsidRPr="00AD5D50" w:rsidRDefault="007311D6" w:rsidP="00554D4C">
      <w:pPr>
        <w:spacing w:before="58" w:after="58" w:line="288" w:lineRule="atLeast"/>
        <w:ind w:firstLine="18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-110490</wp:posOffset>
            </wp:positionH>
            <wp:positionV relativeFrom="paragraph">
              <wp:posOffset>86995</wp:posOffset>
            </wp:positionV>
            <wp:extent cx="2565400" cy="2314575"/>
            <wp:effectExtent l="19050" t="0" r="6350" b="0"/>
            <wp:wrapTight wrapText="bothSides">
              <wp:wrapPolygon edited="0">
                <wp:start x="642" y="0"/>
                <wp:lineTo x="-160" y="1244"/>
                <wp:lineTo x="-160" y="19911"/>
                <wp:lineTo x="321" y="21511"/>
                <wp:lineTo x="642" y="21511"/>
                <wp:lineTo x="20851" y="21511"/>
                <wp:lineTo x="21172" y="21511"/>
                <wp:lineTo x="21653" y="20444"/>
                <wp:lineTo x="21653" y="1244"/>
                <wp:lineTo x="21333" y="178"/>
                <wp:lineTo x="20851" y="0"/>
                <wp:lineTo x="642" y="0"/>
              </wp:wrapPolygon>
            </wp:wrapTight>
            <wp:docPr id="9" name="Рисунок 8" descr="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jpg"/>
                    <pic:cNvPicPr/>
                  </pic:nvPicPr>
                  <pic:blipFill>
                    <a:blip r:embed="rId8" cstate="print"/>
                    <a:srcRect l="20218" t="21811" r="14930" b="3224"/>
                    <a:stretch>
                      <a:fillRect/>
                    </a:stretch>
                  </pic:blipFill>
                  <pic:spPr>
                    <a:xfrm>
                      <a:off x="0" y="0"/>
                      <a:ext cx="2565400" cy="2314575"/>
                    </a:xfrm>
                    <a:prstGeom prst="rect">
                      <a:avLst/>
                    </a:prstGeom>
                    <a:ln>
                      <a:noFill/>
                    </a:ln>
                    <a:effectLst>
                      <a:softEdge rad="112500"/>
                    </a:effectLst>
                  </pic:spPr>
                </pic:pic>
              </a:graphicData>
            </a:graphic>
          </wp:anchor>
        </w:drawing>
      </w:r>
      <w:r w:rsidR="00554D4C" w:rsidRPr="00AD5D50">
        <w:rPr>
          <w:rFonts w:ascii="Times New Roman" w:eastAsia="Times New Roman" w:hAnsi="Times New Roman" w:cs="Times New Roman"/>
          <w:sz w:val="28"/>
          <w:szCs w:val="28"/>
          <w:lang w:eastAsia="ru-RU"/>
        </w:rPr>
        <w:t>«Пальчиковые игры» - это инсценировка каких-либо рифмованных историй, сказок при помощи пальцев. Многие игры требуют участия обеих рук, что дает возможность детям ориентироваться в понятиях «вправо», «влево», «вверх», «вниз» и др. Дети старше 5 лет могут оформить игры разнообразным реквизитом - домиками, кубиками, мелкими предметами и т. д.</w:t>
      </w:r>
    </w:p>
    <w:p w:rsidR="000C798C" w:rsidRPr="00AD5D50" w:rsidRDefault="00554D4C" w:rsidP="00554D4C">
      <w:pPr>
        <w:spacing w:before="58" w:after="58" w:line="288" w:lineRule="atLeast"/>
        <w:ind w:firstLine="184"/>
        <w:rPr>
          <w:rFonts w:ascii="Times New Roman" w:eastAsia="Times New Roman" w:hAnsi="Times New Roman" w:cs="Times New Roman"/>
          <w:sz w:val="28"/>
          <w:szCs w:val="28"/>
          <w:lang w:eastAsia="ru-RU"/>
        </w:rPr>
      </w:pPr>
      <w:r w:rsidRPr="00AD5D50">
        <w:rPr>
          <w:rFonts w:ascii="Times New Roman" w:eastAsia="Times New Roman" w:hAnsi="Times New Roman" w:cs="Times New Roman"/>
          <w:sz w:val="28"/>
          <w:szCs w:val="28"/>
          <w:lang w:eastAsia="ru-RU"/>
        </w:rPr>
        <w:t xml:space="preserve">Эффективность занятий, интерес детей к ним можно повысить, если упражнения пальцевой гимнастики проводить во время чтения детям стишков, сказок, рассказов, работы с ними над </w:t>
      </w:r>
      <w:proofErr w:type="spellStart"/>
      <w:r w:rsidRPr="00AD5D50">
        <w:rPr>
          <w:rFonts w:ascii="Times New Roman" w:eastAsia="Times New Roman" w:hAnsi="Times New Roman" w:cs="Times New Roman"/>
          <w:sz w:val="28"/>
          <w:szCs w:val="28"/>
          <w:lang w:eastAsia="ru-RU"/>
        </w:rPr>
        <w:t>потешками</w:t>
      </w:r>
      <w:proofErr w:type="spellEnd"/>
      <w:r w:rsidRPr="00AD5D50">
        <w:rPr>
          <w:rFonts w:ascii="Times New Roman" w:eastAsia="Times New Roman" w:hAnsi="Times New Roman" w:cs="Times New Roman"/>
          <w:sz w:val="28"/>
          <w:szCs w:val="28"/>
          <w:lang w:eastAsia="ru-RU"/>
        </w:rPr>
        <w:t xml:space="preserve">, прибаутками, любым речевым материалом. Слушая его, дети одновременно </w:t>
      </w:r>
      <w:r w:rsidRPr="00AD5D50">
        <w:rPr>
          <w:rFonts w:ascii="Times New Roman" w:eastAsia="Times New Roman" w:hAnsi="Times New Roman" w:cs="Times New Roman"/>
          <w:sz w:val="28"/>
          <w:szCs w:val="28"/>
          <w:lang w:eastAsia="ru-RU"/>
        </w:rPr>
        <w:lastRenderedPageBreak/>
        <w:t xml:space="preserve">вместе </w:t>
      </w:r>
      <w:proofErr w:type="gramStart"/>
      <w:r w:rsidRPr="00AD5D50">
        <w:rPr>
          <w:rFonts w:ascii="Times New Roman" w:eastAsia="Times New Roman" w:hAnsi="Times New Roman" w:cs="Times New Roman"/>
          <w:sz w:val="28"/>
          <w:szCs w:val="28"/>
          <w:lang w:eastAsia="ru-RU"/>
        </w:rPr>
        <w:t>со</w:t>
      </w:r>
      <w:proofErr w:type="gramEnd"/>
      <w:r w:rsidRPr="00AD5D50">
        <w:rPr>
          <w:rFonts w:ascii="Times New Roman" w:eastAsia="Times New Roman" w:hAnsi="Times New Roman" w:cs="Times New Roman"/>
          <w:sz w:val="28"/>
          <w:szCs w:val="28"/>
          <w:lang w:eastAsia="ru-RU"/>
        </w:rPr>
        <w:t xml:space="preserve"> взрослым “инсценируют” содержание прослушиваемого материала с помощью пальцевых движений и изображений персонажей, их действий и др. </w:t>
      </w:r>
      <w:r w:rsidR="000C798C" w:rsidRPr="00AD5D50">
        <w:rPr>
          <w:rFonts w:ascii="Times New Roman" w:eastAsia="Times New Roman" w:hAnsi="Times New Roman" w:cs="Times New Roman"/>
          <w:sz w:val="28"/>
          <w:szCs w:val="28"/>
          <w:lang w:eastAsia="ru-RU"/>
        </w:rPr>
        <w:t xml:space="preserve"> </w:t>
      </w:r>
    </w:p>
    <w:p w:rsidR="00554D4C" w:rsidRDefault="00554D4C" w:rsidP="00554D4C">
      <w:pPr>
        <w:spacing w:before="58" w:after="58" w:line="288" w:lineRule="atLeast"/>
        <w:ind w:firstLine="184"/>
        <w:rPr>
          <w:rFonts w:ascii="Times New Roman" w:eastAsia="Times New Roman" w:hAnsi="Times New Roman" w:cs="Times New Roman"/>
          <w:sz w:val="28"/>
          <w:szCs w:val="28"/>
          <w:lang w:eastAsia="ru-RU"/>
        </w:rPr>
      </w:pPr>
      <w:r w:rsidRPr="00AD5D50">
        <w:rPr>
          <w:rFonts w:ascii="Times New Roman" w:eastAsia="Times New Roman" w:hAnsi="Times New Roman" w:cs="Times New Roman"/>
          <w:sz w:val="28"/>
          <w:szCs w:val="28"/>
          <w:lang w:eastAsia="ru-RU"/>
        </w:rPr>
        <w:t>Для получения максимального эффекта пальчиковые упражнения должны быть построены таким образом, чтобы сочетались сжатие, растяжение, расслабление кисти руки, а также использовались изолированные движения каждого из пальцев.</w:t>
      </w:r>
    </w:p>
    <w:p w:rsidR="009A1361" w:rsidRPr="00AD5D50" w:rsidRDefault="009A1361" w:rsidP="00554D4C">
      <w:pPr>
        <w:spacing w:before="58" w:after="58" w:line="288" w:lineRule="atLeast"/>
        <w:ind w:firstLine="184"/>
        <w:rPr>
          <w:rFonts w:ascii="Times New Roman" w:eastAsia="Times New Roman" w:hAnsi="Times New Roman" w:cs="Times New Roman"/>
          <w:sz w:val="28"/>
          <w:szCs w:val="28"/>
          <w:lang w:eastAsia="ru-RU"/>
        </w:rPr>
      </w:pPr>
    </w:p>
    <w:p w:rsidR="00554D4C" w:rsidRPr="00AD5D50" w:rsidRDefault="00554D4C" w:rsidP="00554D4C">
      <w:pPr>
        <w:spacing w:before="58" w:after="58" w:line="288" w:lineRule="atLeast"/>
        <w:ind w:firstLine="184"/>
        <w:rPr>
          <w:rFonts w:ascii="Times New Roman" w:eastAsia="Times New Roman" w:hAnsi="Times New Roman" w:cs="Times New Roman"/>
          <w:color w:val="0070C0"/>
          <w:sz w:val="28"/>
          <w:szCs w:val="28"/>
          <w:u w:val="single"/>
          <w:lang w:eastAsia="ru-RU"/>
        </w:rPr>
      </w:pPr>
      <w:r w:rsidRPr="00AD5D50">
        <w:rPr>
          <w:rFonts w:ascii="Times New Roman" w:eastAsia="Times New Roman" w:hAnsi="Times New Roman" w:cs="Times New Roman"/>
          <w:b/>
          <w:bCs/>
          <w:color w:val="0070C0"/>
          <w:sz w:val="28"/>
          <w:szCs w:val="28"/>
          <w:u w:val="single"/>
          <w:lang w:eastAsia="ru-RU"/>
        </w:rPr>
        <w:t>2. Игры с крупой, бусинками, пуговицами, мелкими камешками.</w:t>
      </w:r>
    </w:p>
    <w:p w:rsidR="00554D4C" w:rsidRDefault="009A1361" w:rsidP="00554D4C">
      <w:pPr>
        <w:spacing w:before="58" w:after="58" w:line="288" w:lineRule="atLeast"/>
        <w:ind w:firstLine="18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-43815</wp:posOffset>
            </wp:positionH>
            <wp:positionV relativeFrom="paragraph">
              <wp:posOffset>2986405</wp:posOffset>
            </wp:positionV>
            <wp:extent cx="2400300" cy="1828800"/>
            <wp:effectExtent l="19050" t="0" r="0" b="0"/>
            <wp:wrapTight wrapText="bothSides">
              <wp:wrapPolygon edited="0">
                <wp:start x="686" y="0"/>
                <wp:lineTo x="-171" y="1575"/>
                <wp:lineTo x="-171" y="19800"/>
                <wp:lineTo x="171" y="21375"/>
                <wp:lineTo x="686" y="21375"/>
                <wp:lineTo x="20743" y="21375"/>
                <wp:lineTo x="21257" y="21375"/>
                <wp:lineTo x="21600" y="19800"/>
                <wp:lineTo x="21600" y="1575"/>
                <wp:lineTo x="21257" y="225"/>
                <wp:lineTo x="20743" y="0"/>
                <wp:lineTo x="686" y="0"/>
              </wp:wrapPolygon>
            </wp:wrapTight>
            <wp:docPr id="10" name="Рисунок 9" descr="detsad-159186-1426776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159186-1426776337.jpg"/>
                    <pic:cNvPicPr/>
                  </pic:nvPicPr>
                  <pic:blipFill>
                    <a:blip r:embed="rId9" cstate="print"/>
                    <a:srcRect l="17806" t="14389" r="8453" b="10791"/>
                    <a:stretch>
                      <a:fillRect/>
                    </a:stretch>
                  </pic:blipFill>
                  <pic:spPr>
                    <a:xfrm>
                      <a:off x="0" y="0"/>
                      <a:ext cx="2400300" cy="1828800"/>
                    </a:xfrm>
                    <a:prstGeom prst="rect">
                      <a:avLst/>
                    </a:prstGeom>
                    <a:ln>
                      <a:noFill/>
                    </a:ln>
                    <a:effectLst>
                      <a:softEdge rad="112500"/>
                    </a:effectLst>
                  </pic:spPr>
                </pic:pic>
              </a:graphicData>
            </a:graphic>
          </wp:anchor>
        </w:drawing>
      </w:r>
      <w:r w:rsidR="007311D6">
        <w:rPr>
          <w:rFonts w:ascii="Times New Roman" w:eastAsia="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2975610</wp:posOffset>
            </wp:positionH>
            <wp:positionV relativeFrom="paragraph">
              <wp:posOffset>52070</wp:posOffset>
            </wp:positionV>
            <wp:extent cx="3295650" cy="2143125"/>
            <wp:effectExtent l="19050" t="0" r="0" b="0"/>
            <wp:wrapTight wrapText="bothSides">
              <wp:wrapPolygon edited="0">
                <wp:start x="499" y="0"/>
                <wp:lineTo x="-125" y="1344"/>
                <wp:lineTo x="-125" y="18432"/>
                <wp:lineTo x="125" y="21504"/>
                <wp:lineTo x="499" y="21504"/>
                <wp:lineTo x="20976" y="21504"/>
                <wp:lineTo x="21350" y="21504"/>
                <wp:lineTo x="21600" y="20160"/>
                <wp:lineTo x="21600" y="1344"/>
                <wp:lineTo x="21350" y="192"/>
                <wp:lineTo x="20976" y="0"/>
                <wp:lineTo x="499" y="0"/>
              </wp:wrapPolygon>
            </wp:wrapTight>
            <wp:docPr id="8" name="Рисунок 7" descr="detsad-346659-143215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346659-1432151480.jpg"/>
                    <pic:cNvPicPr/>
                  </pic:nvPicPr>
                  <pic:blipFill>
                    <a:blip r:embed="rId10" cstate="print"/>
                    <a:stretch>
                      <a:fillRect/>
                    </a:stretch>
                  </pic:blipFill>
                  <pic:spPr>
                    <a:xfrm>
                      <a:off x="0" y="0"/>
                      <a:ext cx="3295650" cy="2143125"/>
                    </a:xfrm>
                    <a:prstGeom prst="rect">
                      <a:avLst/>
                    </a:prstGeom>
                    <a:ln>
                      <a:noFill/>
                    </a:ln>
                    <a:effectLst>
                      <a:softEdge rad="112500"/>
                    </a:effectLst>
                  </pic:spPr>
                </pic:pic>
              </a:graphicData>
            </a:graphic>
          </wp:anchor>
        </w:drawing>
      </w:r>
      <w:r w:rsidR="00554D4C" w:rsidRPr="00AD5D50">
        <w:rPr>
          <w:rFonts w:ascii="Times New Roman" w:eastAsia="Times New Roman" w:hAnsi="Times New Roman" w:cs="Times New Roman"/>
          <w:sz w:val="28"/>
          <w:szCs w:val="28"/>
          <w:lang w:eastAsia="ru-RU"/>
        </w:rPr>
        <w:t xml:space="preserve">Эти игры оказывают прекрасное тонизирующее и </w:t>
      </w:r>
      <w:proofErr w:type="spellStart"/>
      <w:r w:rsidR="00554D4C" w:rsidRPr="00AD5D50">
        <w:rPr>
          <w:rFonts w:ascii="Times New Roman" w:eastAsia="Times New Roman" w:hAnsi="Times New Roman" w:cs="Times New Roman"/>
          <w:sz w:val="28"/>
          <w:szCs w:val="28"/>
          <w:lang w:eastAsia="ru-RU"/>
        </w:rPr>
        <w:t>оздоравливающее</w:t>
      </w:r>
      <w:proofErr w:type="spellEnd"/>
      <w:r w:rsidR="00554D4C" w:rsidRPr="00AD5D50">
        <w:rPr>
          <w:rFonts w:ascii="Times New Roman" w:eastAsia="Times New Roman" w:hAnsi="Times New Roman" w:cs="Times New Roman"/>
          <w:sz w:val="28"/>
          <w:szCs w:val="28"/>
          <w:lang w:eastAsia="ru-RU"/>
        </w:rPr>
        <w:t xml:space="preserve"> действие. Детям предлагается сортировать, угадывать с закрытыми глазами, катать между большим и указательным пальцем, придавливать поочередно всеми пальцами обеих рук к столу, стараясь при этом делать вращательные движения. Можно научить ребенка перекатывать пальцами одной руки два грецких ореха или камешка, пальцами одной руки или между двух ладоней шестигранный карандаш. Отлично развивает руку разнообразное нанизывание. </w:t>
      </w:r>
      <w:proofErr w:type="gramStart"/>
      <w:r w:rsidR="00554D4C" w:rsidRPr="00AD5D50">
        <w:rPr>
          <w:rFonts w:ascii="Times New Roman" w:eastAsia="Times New Roman" w:hAnsi="Times New Roman" w:cs="Times New Roman"/>
          <w:sz w:val="28"/>
          <w:szCs w:val="28"/>
          <w:lang w:eastAsia="ru-RU"/>
        </w:rPr>
        <w:t>Нанизывать можно все что нанизывается: пуговицы, бусы, рожки и макароны, сушки и т. п. Можно составлять бусы из картонных кружочков, квадратиков, сердечек, листьев деревьев, в том числе сухих, ягод рябины.</w:t>
      </w:r>
      <w:proofErr w:type="gramEnd"/>
      <w:r w:rsidR="00554D4C" w:rsidRPr="00AD5D50">
        <w:rPr>
          <w:rFonts w:ascii="Times New Roman" w:eastAsia="Times New Roman" w:hAnsi="Times New Roman" w:cs="Times New Roman"/>
          <w:sz w:val="28"/>
          <w:szCs w:val="28"/>
          <w:lang w:eastAsia="ru-RU"/>
        </w:rPr>
        <w:t xml:space="preserve"> Можно предложить детям выкладывать буквы, силуэты различных предметов из мелких предметов: семян, пуговиц, веточек и т. д. Все занятия с использованием мелких предметов должны проходить под строгим контролем взрослых!</w:t>
      </w:r>
    </w:p>
    <w:p w:rsidR="009A1361" w:rsidRPr="00AD5D50" w:rsidRDefault="009A1361" w:rsidP="00554D4C">
      <w:pPr>
        <w:spacing w:before="58" w:after="58" w:line="288" w:lineRule="atLeast"/>
        <w:ind w:firstLine="184"/>
        <w:rPr>
          <w:rFonts w:ascii="Times New Roman" w:eastAsia="Times New Roman" w:hAnsi="Times New Roman" w:cs="Times New Roman"/>
          <w:sz w:val="28"/>
          <w:szCs w:val="28"/>
          <w:lang w:eastAsia="ru-RU"/>
        </w:rPr>
      </w:pPr>
    </w:p>
    <w:p w:rsidR="00554D4C" w:rsidRPr="00AD5D50" w:rsidRDefault="009A1361" w:rsidP="009A1361">
      <w:pPr>
        <w:spacing w:before="58" w:after="58" w:line="288" w:lineRule="atLeast"/>
        <w:ind w:left="708" w:firstLine="708"/>
        <w:rPr>
          <w:rFonts w:ascii="Times New Roman" w:eastAsia="Times New Roman" w:hAnsi="Times New Roman" w:cs="Times New Roman"/>
          <w:color w:val="0070C0"/>
          <w:sz w:val="28"/>
          <w:szCs w:val="28"/>
          <w:u w:val="single"/>
          <w:lang w:eastAsia="ru-RU"/>
        </w:rPr>
      </w:pPr>
      <w:r>
        <w:rPr>
          <w:rFonts w:ascii="Times New Roman" w:eastAsia="Times New Roman" w:hAnsi="Times New Roman" w:cs="Times New Roman"/>
          <w:b/>
          <w:bCs/>
          <w:noProof/>
          <w:color w:val="0070C0"/>
          <w:sz w:val="28"/>
          <w:szCs w:val="28"/>
          <w:u w:val="single"/>
          <w:lang w:eastAsia="ru-RU"/>
        </w:rPr>
        <w:drawing>
          <wp:anchor distT="0" distB="0" distL="114300" distR="114300" simplePos="0" relativeHeight="251663360" behindDoc="1" locked="0" layoutInCell="1" allowOverlap="1">
            <wp:simplePos x="0" y="0"/>
            <wp:positionH relativeFrom="column">
              <wp:posOffset>3899535</wp:posOffset>
            </wp:positionH>
            <wp:positionV relativeFrom="paragraph">
              <wp:posOffset>198755</wp:posOffset>
            </wp:positionV>
            <wp:extent cx="2263140" cy="2181225"/>
            <wp:effectExtent l="19050" t="0" r="3810" b="0"/>
            <wp:wrapTight wrapText="bothSides">
              <wp:wrapPolygon edited="0">
                <wp:start x="727" y="0"/>
                <wp:lineTo x="-182" y="1321"/>
                <wp:lineTo x="0" y="21128"/>
                <wp:lineTo x="545" y="21506"/>
                <wp:lineTo x="727" y="21506"/>
                <wp:lineTo x="20727" y="21506"/>
                <wp:lineTo x="20909" y="21506"/>
                <wp:lineTo x="21455" y="21128"/>
                <wp:lineTo x="21636" y="19619"/>
                <wp:lineTo x="21636" y="1321"/>
                <wp:lineTo x="21273" y="189"/>
                <wp:lineTo x="20727" y="0"/>
                <wp:lineTo x="727" y="0"/>
              </wp:wrapPolygon>
            </wp:wrapTight>
            <wp:docPr id="7" name="Рисунок 6" descr="3tpuvyu9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puvyu9awa.jpg"/>
                    <pic:cNvPicPr/>
                  </pic:nvPicPr>
                  <pic:blipFill>
                    <a:blip r:embed="rId11" cstate="print"/>
                    <a:srcRect l="13974" t="3648" r="15284" b="3247"/>
                    <a:stretch>
                      <a:fillRect/>
                    </a:stretch>
                  </pic:blipFill>
                  <pic:spPr>
                    <a:xfrm>
                      <a:off x="0" y="0"/>
                      <a:ext cx="2263140" cy="2181225"/>
                    </a:xfrm>
                    <a:prstGeom prst="rect">
                      <a:avLst/>
                    </a:prstGeom>
                    <a:ln>
                      <a:noFill/>
                    </a:ln>
                    <a:effectLst>
                      <a:softEdge rad="112500"/>
                    </a:effectLst>
                  </pic:spPr>
                </pic:pic>
              </a:graphicData>
            </a:graphic>
          </wp:anchor>
        </w:drawing>
      </w:r>
      <w:r w:rsidR="00554D4C" w:rsidRPr="00AD5D50">
        <w:rPr>
          <w:rFonts w:ascii="Times New Roman" w:eastAsia="Times New Roman" w:hAnsi="Times New Roman" w:cs="Times New Roman"/>
          <w:b/>
          <w:bCs/>
          <w:color w:val="0070C0"/>
          <w:sz w:val="28"/>
          <w:szCs w:val="28"/>
          <w:u w:val="single"/>
          <w:lang w:eastAsia="ru-RU"/>
        </w:rPr>
        <w:t>3. Песочная терапия</w:t>
      </w:r>
      <w:r>
        <w:rPr>
          <w:rFonts w:ascii="Times New Roman" w:eastAsia="Times New Roman" w:hAnsi="Times New Roman" w:cs="Times New Roman"/>
          <w:b/>
          <w:bCs/>
          <w:color w:val="0070C0"/>
          <w:sz w:val="28"/>
          <w:szCs w:val="28"/>
          <w:u w:val="single"/>
          <w:lang w:eastAsia="ru-RU"/>
        </w:rPr>
        <w:t xml:space="preserve"> или солевая.</w:t>
      </w:r>
    </w:p>
    <w:p w:rsidR="00554D4C" w:rsidRPr="00AD5D50" w:rsidRDefault="00554D4C" w:rsidP="00554D4C">
      <w:pPr>
        <w:spacing w:before="58" w:after="58" w:line="288" w:lineRule="atLeast"/>
        <w:ind w:firstLine="184"/>
        <w:rPr>
          <w:rFonts w:ascii="Times New Roman" w:eastAsia="Times New Roman" w:hAnsi="Times New Roman" w:cs="Times New Roman"/>
          <w:sz w:val="28"/>
          <w:szCs w:val="28"/>
          <w:lang w:eastAsia="ru-RU"/>
        </w:rPr>
      </w:pPr>
      <w:r w:rsidRPr="00AD5D50">
        <w:rPr>
          <w:rFonts w:ascii="Times New Roman" w:eastAsia="Times New Roman" w:hAnsi="Times New Roman" w:cs="Times New Roman"/>
          <w:sz w:val="28"/>
          <w:szCs w:val="28"/>
          <w:lang w:eastAsia="ru-RU"/>
        </w:rPr>
        <w:t xml:space="preserve">Созданная ребенком картина из песка </w:t>
      </w:r>
      <w:r w:rsidR="009A1361">
        <w:rPr>
          <w:rFonts w:ascii="Times New Roman" w:eastAsia="Times New Roman" w:hAnsi="Times New Roman" w:cs="Times New Roman"/>
          <w:sz w:val="28"/>
          <w:szCs w:val="28"/>
          <w:lang w:eastAsia="ru-RU"/>
        </w:rPr>
        <w:t xml:space="preserve"> или соли </w:t>
      </w:r>
      <w:r w:rsidRPr="00AD5D50">
        <w:rPr>
          <w:rFonts w:ascii="Times New Roman" w:eastAsia="Times New Roman" w:hAnsi="Times New Roman" w:cs="Times New Roman"/>
          <w:sz w:val="28"/>
          <w:szCs w:val="28"/>
          <w:lang w:eastAsia="ru-RU"/>
        </w:rPr>
        <w:t>является творческим продуктом. Основной акцент делается на творческом самовыражении ребенка, благодаря которому на бессознательно-символическом уровне происходит выход внутреннего напряжения и поиск путей развития.</w:t>
      </w:r>
    </w:p>
    <w:p w:rsidR="009A1361" w:rsidRPr="009A1361" w:rsidRDefault="00554D4C" w:rsidP="009A1361">
      <w:pPr>
        <w:spacing w:before="58" w:after="58" w:line="288" w:lineRule="atLeast"/>
        <w:ind w:firstLine="184"/>
        <w:rPr>
          <w:rFonts w:ascii="Times New Roman" w:eastAsia="Times New Roman" w:hAnsi="Times New Roman" w:cs="Times New Roman"/>
          <w:sz w:val="28"/>
          <w:szCs w:val="28"/>
          <w:lang w:eastAsia="ru-RU"/>
        </w:rPr>
      </w:pPr>
      <w:r w:rsidRPr="00AD5D50">
        <w:rPr>
          <w:rFonts w:ascii="Times New Roman" w:eastAsia="Times New Roman" w:hAnsi="Times New Roman" w:cs="Times New Roman"/>
          <w:sz w:val="28"/>
          <w:szCs w:val="28"/>
          <w:lang w:eastAsia="ru-RU"/>
        </w:rPr>
        <w:t>Найдите большую коробку, заполните ее наполовину промытым и высушенным речным песком</w:t>
      </w:r>
      <w:r w:rsidR="009A1361">
        <w:rPr>
          <w:rFonts w:ascii="Times New Roman" w:eastAsia="Times New Roman" w:hAnsi="Times New Roman" w:cs="Times New Roman"/>
          <w:sz w:val="28"/>
          <w:szCs w:val="28"/>
          <w:lang w:eastAsia="ru-RU"/>
        </w:rPr>
        <w:t xml:space="preserve"> или солью</w:t>
      </w:r>
      <w:proofErr w:type="gramStart"/>
      <w:r w:rsidR="009A1361">
        <w:rPr>
          <w:rFonts w:ascii="Times New Roman" w:eastAsia="Times New Roman" w:hAnsi="Times New Roman" w:cs="Times New Roman"/>
          <w:sz w:val="28"/>
          <w:szCs w:val="28"/>
          <w:lang w:eastAsia="ru-RU"/>
        </w:rPr>
        <w:t xml:space="preserve"> </w:t>
      </w:r>
      <w:r w:rsidRPr="00AD5D50">
        <w:rPr>
          <w:rFonts w:ascii="Times New Roman" w:eastAsia="Times New Roman" w:hAnsi="Times New Roman" w:cs="Times New Roman"/>
          <w:sz w:val="28"/>
          <w:szCs w:val="28"/>
          <w:lang w:eastAsia="ru-RU"/>
        </w:rPr>
        <w:t>.</w:t>
      </w:r>
      <w:proofErr w:type="gramEnd"/>
      <w:r w:rsidRPr="00AD5D50">
        <w:rPr>
          <w:rFonts w:ascii="Times New Roman" w:eastAsia="Times New Roman" w:hAnsi="Times New Roman" w:cs="Times New Roman"/>
          <w:sz w:val="28"/>
          <w:szCs w:val="28"/>
          <w:lang w:eastAsia="ru-RU"/>
        </w:rPr>
        <w:t xml:space="preserve"> Покажите ребенку игрушку, </w:t>
      </w:r>
      <w:r w:rsidRPr="00AD5D50">
        <w:rPr>
          <w:rFonts w:ascii="Times New Roman" w:eastAsia="Times New Roman" w:hAnsi="Times New Roman" w:cs="Times New Roman"/>
          <w:sz w:val="28"/>
          <w:szCs w:val="28"/>
          <w:lang w:eastAsia="ru-RU"/>
        </w:rPr>
        <w:lastRenderedPageBreak/>
        <w:t>которую вы запрячете в этом песке, и сделайте это, когда он отвернется. Постепенно можно увеличивать количество запрятанных игрушек</w:t>
      </w:r>
      <w:proofErr w:type="gramStart"/>
      <w:r w:rsidRPr="00AD5D50">
        <w:rPr>
          <w:rFonts w:ascii="Times New Roman" w:eastAsia="Times New Roman" w:hAnsi="Times New Roman" w:cs="Times New Roman"/>
          <w:sz w:val="28"/>
          <w:szCs w:val="28"/>
          <w:lang w:eastAsia="ru-RU"/>
        </w:rPr>
        <w:t>.</w:t>
      </w:r>
      <w:proofErr w:type="gramEnd"/>
      <w:r w:rsidR="009A1361">
        <w:rPr>
          <w:rFonts w:ascii="Times New Roman" w:eastAsia="Times New Roman" w:hAnsi="Times New Roman" w:cs="Times New Roman"/>
          <w:sz w:val="28"/>
          <w:szCs w:val="28"/>
          <w:lang w:eastAsia="ru-RU"/>
        </w:rPr>
        <w:t xml:space="preserve"> Также можно насыпать песок или соль в плоскую ёмкость </w:t>
      </w:r>
      <w:proofErr w:type="gramStart"/>
      <w:r w:rsidR="009A1361">
        <w:rPr>
          <w:rFonts w:ascii="Times New Roman" w:eastAsia="Times New Roman" w:hAnsi="Times New Roman" w:cs="Times New Roman"/>
          <w:sz w:val="28"/>
          <w:szCs w:val="28"/>
          <w:lang w:eastAsia="ru-RU"/>
        </w:rPr>
        <w:t xml:space="preserve">( </w:t>
      </w:r>
      <w:proofErr w:type="gramEnd"/>
      <w:r w:rsidR="009A1361">
        <w:rPr>
          <w:rFonts w:ascii="Times New Roman" w:eastAsia="Times New Roman" w:hAnsi="Times New Roman" w:cs="Times New Roman"/>
          <w:sz w:val="28"/>
          <w:szCs w:val="28"/>
          <w:lang w:eastAsia="ru-RU"/>
        </w:rPr>
        <w:t>разнос)  и с помощью пальчиков  наносить рисунки.</w:t>
      </w:r>
    </w:p>
    <w:p w:rsidR="009A1361" w:rsidRDefault="009A1361" w:rsidP="00AD5D50">
      <w:pPr>
        <w:spacing w:before="58" w:after="58" w:line="288" w:lineRule="atLeast"/>
        <w:ind w:left="708" w:firstLine="708"/>
        <w:rPr>
          <w:rFonts w:ascii="Times New Roman" w:eastAsia="Times New Roman" w:hAnsi="Times New Roman" w:cs="Times New Roman"/>
          <w:b/>
          <w:bCs/>
          <w:color w:val="0070C0"/>
          <w:sz w:val="28"/>
          <w:szCs w:val="28"/>
          <w:u w:val="single"/>
          <w:lang w:eastAsia="ru-RU"/>
        </w:rPr>
      </w:pPr>
    </w:p>
    <w:p w:rsidR="00554D4C" w:rsidRPr="00AD5D50" w:rsidRDefault="000C798C" w:rsidP="00AD5D50">
      <w:pPr>
        <w:spacing w:before="58" w:after="58" w:line="288" w:lineRule="atLeast"/>
        <w:ind w:left="708" w:firstLine="708"/>
        <w:rPr>
          <w:rFonts w:ascii="Times New Roman" w:eastAsia="Times New Roman" w:hAnsi="Times New Roman" w:cs="Times New Roman"/>
          <w:color w:val="0070C0"/>
          <w:sz w:val="28"/>
          <w:szCs w:val="28"/>
          <w:u w:val="single"/>
          <w:lang w:eastAsia="ru-RU"/>
        </w:rPr>
      </w:pPr>
      <w:r w:rsidRPr="00AD5D50">
        <w:rPr>
          <w:rFonts w:ascii="Times New Roman" w:eastAsia="Times New Roman" w:hAnsi="Times New Roman" w:cs="Times New Roman"/>
          <w:b/>
          <w:bCs/>
          <w:color w:val="0070C0"/>
          <w:sz w:val="28"/>
          <w:szCs w:val="28"/>
          <w:u w:val="single"/>
          <w:lang w:eastAsia="ru-RU"/>
        </w:rPr>
        <w:t>4</w:t>
      </w:r>
      <w:r w:rsidR="00554D4C" w:rsidRPr="00AD5D50">
        <w:rPr>
          <w:rFonts w:ascii="Times New Roman" w:eastAsia="Times New Roman" w:hAnsi="Times New Roman" w:cs="Times New Roman"/>
          <w:b/>
          <w:bCs/>
          <w:color w:val="0070C0"/>
          <w:sz w:val="28"/>
          <w:szCs w:val="28"/>
          <w:u w:val="single"/>
          <w:lang w:eastAsia="ru-RU"/>
        </w:rPr>
        <w:t>. Лепка из пластилина, глины и соленого теста.</w:t>
      </w:r>
    </w:p>
    <w:p w:rsidR="00554D4C" w:rsidRPr="00AD5D50" w:rsidRDefault="009A1361" w:rsidP="00554D4C">
      <w:pPr>
        <w:spacing w:before="58" w:after="58" w:line="288" w:lineRule="atLeast"/>
        <w:ind w:firstLine="18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22860</wp:posOffset>
            </wp:positionH>
            <wp:positionV relativeFrom="paragraph">
              <wp:posOffset>238125</wp:posOffset>
            </wp:positionV>
            <wp:extent cx="2457450" cy="2181225"/>
            <wp:effectExtent l="19050" t="0" r="0" b="0"/>
            <wp:wrapTight wrapText="bothSides">
              <wp:wrapPolygon edited="0">
                <wp:start x="670" y="0"/>
                <wp:lineTo x="-167" y="1321"/>
                <wp:lineTo x="0" y="21128"/>
                <wp:lineTo x="502" y="21506"/>
                <wp:lineTo x="670" y="21506"/>
                <wp:lineTo x="20763" y="21506"/>
                <wp:lineTo x="20930" y="21506"/>
                <wp:lineTo x="21433" y="21128"/>
                <wp:lineTo x="21600" y="19619"/>
                <wp:lineTo x="21600" y="1321"/>
                <wp:lineTo x="21265" y="189"/>
                <wp:lineTo x="20763" y="0"/>
                <wp:lineTo x="670" y="0"/>
              </wp:wrapPolygon>
            </wp:wrapTight>
            <wp:docPr id="16" name="Рисунок 15"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12" cstate="print"/>
                    <a:srcRect l="25648" t="5221" b="2811"/>
                    <a:stretch>
                      <a:fillRect/>
                    </a:stretch>
                  </pic:blipFill>
                  <pic:spPr>
                    <a:xfrm>
                      <a:off x="0" y="0"/>
                      <a:ext cx="2457450" cy="2181225"/>
                    </a:xfrm>
                    <a:prstGeom prst="rect">
                      <a:avLst/>
                    </a:prstGeom>
                    <a:ln>
                      <a:noFill/>
                    </a:ln>
                    <a:effectLst>
                      <a:softEdge rad="112500"/>
                    </a:effectLst>
                  </pic:spPr>
                </pic:pic>
              </a:graphicData>
            </a:graphic>
          </wp:anchor>
        </w:drawing>
      </w:r>
      <w:r w:rsidR="00554D4C" w:rsidRPr="00AD5D50">
        <w:rPr>
          <w:rFonts w:ascii="Times New Roman" w:eastAsia="Times New Roman" w:hAnsi="Times New Roman" w:cs="Times New Roman"/>
          <w:sz w:val="28"/>
          <w:szCs w:val="28"/>
          <w:lang w:eastAsia="ru-RU"/>
        </w:rPr>
        <w:t>Можно делать единичные детали или сразу несколько и объединять их в композиции. Вы можете лепить мелкие детали сами, а малыш может собирать готовую композицию.</w:t>
      </w:r>
    </w:p>
    <w:p w:rsidR="00554D4C" w:rsidRPr="00AD5D50" w:rsidRDefault="009A1361" w:rsidP="00554D4C">
      <w:pPr>
        <w:spacing w:before="58" w:after="58" w:line="288" w:lineRule="atLeast"/>
        <w:ind w:firstLine="18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1695450</wp:posOffset>
            </wp:positionH>
            <wp:positionV relativeFrom="paragraph">
              <wp:posOffset>1564640</wp:posOffset>
            </wp:positionV>
            <wp:extent cx="1790700" cy="1647825"/>
            <wp:effectExtent l="19050" t="0" r="0" b="0"/>
            <wp:wrapTight wrapText="bothSides">
              <wp:wrapPolygon edited="0">
                <wp:start x="919" y="0"/>
                <wp:lineTo x="-230" y="1748"/>
                <wp:lineTo x="-230" y="19977"/>
                <wp:lineTo x="460" y="21475"/>
                <wp:lineTo x="919" y="21475"/>
                <wp:lineTo x="20451" y="21475"/>
                <wp:lineTo x="20911" y="21475"/>
                <wp:lineTo x="21600" y="20476"/>
                <wp:lineTo x="21600" y="1748"/>
                <wp:lineTo x="21140" y="250"/>
                <wp:lineTo x="20451" y="0"/>
                <wp:lineTo x="919" y="0"/>
              </wp:wrapPolygon>
            </wp:wrapTight>
            <wp:docPr id="17" name="Рисунок 16" descr="f31deb10e2190af885c227ac730c46a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1deb10e2190af885c227ac730c46a6.jpg.jpg"/>
                    <pic:cNvPicPr/>
                  </pic:nvPicPr>
                  <pic:blipFill>
                    <a:blip r:embed="rId13" cstate="print"/>
                    <a:srcRect l="41877" t="32530" r="9206" b="7470"/>
                    <a:stretch>
                      <a:fillRect/>
                    </a:stretch>
                  </pic:blipFill>
                  <pic:spPr>
                    <a:xfrm>
                      <a:off x="0" y="0"/>
                      <a:ext cx="1790700" cy="1647825"/>
                    </a:xfrm>
                    <a:prstGeom prst="rect">
                      <a:avLst/>
                    </a:prstGeom>
                    <a:ln>
                      <a:noFill/>
                    </a:ln>
                    <a:effectLst>
                      <a:softEdge rad="112500"/>
                    </a:effectLst>
                  </pic:spPr>
                </pic:pic>
              </a:graphicData>
            </a:graphic>
          </wp:anchor>
        </w:drawing>
      </w:r>
      <w:r w:rsidR="00554D4C" w:rsidRPr="00AD5D50">
        <w:rPr>
          <w:rFonts w:ascii="Times New Roman" w:eastAsia="Times New Roman" w:hAnsi="Times New Roman" w:cs="Times New Roman"/>
          <w:sz w:val="28"/>
          <w:szCs w:val="28"/>
          <w:lang w:eastAsia="ru-RU"/>
        </w:rPr>
        <w:t>Лепим колбаски, колечки, шарики; режем пластилиновую колбаску пластмассовым ножом на множество мелких кусочков, а потом слепляем кусочки снова. Из каждого маленького кусочка делаем лепешку или монетку. </w:t>
      </w:r>
      <w:r w:rsidR="00554D4C" w:rsidRPr="00AD5D50">
        <w:rPr>
          <w:rFonts w:ascii="Times New Roman" w:eastAsia="Times New Roman" w:hAnsi="Times New Roman" w:cs="Times New Roman"/>
          <w:i/>
          <w:iCs/>
          <w:sz w:val="28"/>
          <w:szCs w:val="28"/>
          <w:lang w:eastAsia="ru-RU"/>
        </w:rPr>
        <w:t>(Можно надавить на лепешку настоящей монеткой или плоской игрушкой, чтобы получить отпечаток.)</w:t>
      </w:r>
    </w:p>
    <w:p w:rsidR="00554D4C" w:rsidRPr="00AD5D50" w:rsidRDefault="00CA1AD0" w:rsidP="00554D4C">
      <w:pPr>
        <w:spacing w:before="58" w:after="58" w:line="288" w:lineRule="atLeast"/>
        <w:ind w:firstLine="18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99060</wp:posOffset>
            </wp:positionH>
            <wp:positionV relativeFrom="paragraph">
              <wp:posOffset>654050</wp:posOffset>
            </wp:positionV>
            <wp:extent cx="1657350" cy="2047875"/>
            <wp:effectExtent l="19050" t="0" r="0" b="0"/>
            <wp:wrapTight wrapText="bothSides">
              <wp:wrapPolygon edited="0">
                <wp:start x="993" y="0"/>
                <wp:lineTo x="-248" y="1407"/>
                <wp:lineTo x="-248" y="20294"/>
                <wp:lineTo x="497" y="21500"/>
                <wp:lineTo x="993" y="21500"/>
                <wp:lineTo x="20359" y="21500"/>
                <wp:lineTo x="20855" y="21500"/>
                <wp:lineTo x="21600" y="20294"/>
                <wp:lineTo x="21600" y="1407"/>
                <wp:lineTo x="21103" y="201"/>
                <wp:lineTo x="20359" y="0"/>
                <wp:lineTo x="993" y="0"/>
              </wp:wrapPolygon>
            </wp:wrapTight>
            <wp:docPr id="20" name="Рисунок 19"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4" cstate="print"/>
                    <a:stretch>
                      <a:fillRect/>
                    </a:stretch>
                  </pic:blipFill>
                  <pic:spPr>
                    <a:xfrm>
                      <a:off x="0" y="0"/>
                      <a:ext cx="1657350" cy="2047875"/>
                    </a:xfrm>
                    <a:prstGeom prst="rect">
                      <a:avLst/>
                    </a:prstGeom>
                    <a:ln>
                      <a:noFill/>
                    </a:ln>
                    <a:effectLst>
                      <a:softEdge rad="112500"/>
                    </a:effectLst>
                  </pic:spPr>
                </pic:pic>
              </a:graphicData>
            </a:graphic>
          </wp:anchor>
        </w:drawing>
      </w:r>
      <w:r w:rsidR="00554D4C" w:rsidRPr="00AD5D50">
        <w:rPr>
          <w:rFonts w:ascii="Times New Roman" w:eastAsia="Times New Roman" w:hAnsi="Times New Roman" w:cs="Times New Roman"/>
          <w:sz w:val="28"/>
          <w:szCs w:val="28"/>
          <w:lang w:eastAsia="ru-RU"/>
        </w:rPr>
        <w:t>Оклеиваем полученными лепешками баночки, веточки, и. т. д. Выкладывание из пластилина заданного рисунка шариками, колбасками на фанере или листе картона.</w:t>
      </w:r>
    </w:p>
    <w:p w:rsidR="00554D4C" w:rsidRDefault="00554D4C" w:rsidP="00554D4C">
      <w:pPr>
        <w:spacing w:before="58" w:after="58" w:line="288" w:lineRule="atLeast"/>
        <w:ind w:firstLine="184"/>
        <w:rPr>
          <w:rFonts w:ascii="Times New Roman" w:eastAsia="Times New Roman" w:hAnsi="Times New Roman" w:cs="Times New Roman"/>
          <w:sz w:val="28"/>
          <w:szCs w:val="28"/>
          <w:lang w:eastAsia="ru-RU"/>
        </w:rPr>
      </w:pPr>
      <w:r w:rsidRPr="00AD5D50">
        <w:rPr>
          <w:rFonts w:ascii="Times New Roman" w:eastAsia="Times New Roman" w:hAnsi="Times New Roman" w:cs="Times New Roman"/>
          <w:sz w:val="28"/>
          <w:szCs w:val="28"/>
          <w:lang w:eastAsia="ru-RU"/>
        </w:rPr>
        <w:t>Оклеивание пластилином стеклянной бутылки и придание ей формы вазы, чайника и т. д.</w:t>
      </w:r>
    </w:p>
    <w:p w:rsidR="009A1361" w:rsidRPr="00AD5D50" w:rsidRDefault="009A1361" w:rsidP="00554D4C">
      <w:pPr>
        <w:spacing w:before="58" w:after="58" w:line="288" w:lineRule="atLeast"/>
        <w:ind w:firstLine="184"/>
        <w:rPr>
          <w:rFonts w:ascii="Times New Roman" w:eastAsia="Times New Roman" w:hAnsi="Times New Roman" w:cs="Times New Roman"/>
          <w:sz w:val="28"/>
          <w:szCs w:val="28"/>
          <w:lang w:eastAsia="ru-RU"/>
        </w:rPr>
      </w:pPr>
    </w:p>
    <w:p w:rsidR="00CA1AD0" w:rsidRDefault="00CA1AD0" w:rsidP="00AD5D50">
      <w:pPr>
        <w:spacing w:before="58" w:after="58" w:line="288" w:lineRule="atLeast"/>
        <w:ind w:left="1416" w:firstLine="708"/>
        <w:rPr>
          <w:rFonts w:ascii="Times New Roman" w:eastAsia="Times New Roman" w:hAnsi="Times New Roman" w:cs="Times New Roman"/>
          <w:b/>
          <w:bCs/>
          <w:color w:val="0070C0"/>
          <w:sz w:val="28"/>
          <w:szCs w:val="28"/>
          <w:u w:val="single"/>
          <w:lang w:eastAsia="ru-RU"/>
        </w:rPr>
      </w:pPr>
    </w:p>
    <w:p w:rsidR="00CA1AD0" w:rsidRDefault="00CA1AD0" w:rsidP="00AD5D50">
      <w:pPr>
        <w:spacing w:before="58" w:after="58" w:line="288" w:lineRule="atLeast"/>
        <w:ind w:left="1416" w:firstLine="708"/>
        <w:rPr>
          <w:rFonts w:ascii="Times New Roman" w:eastAsia="Times New Roman" w:hAnsi="Times New Roman" w:cs="Times New Roman"/>
          <w:b/>
          <w:bCs/>
          <w:color w:val="0070C0"/>
          <w:sz w:val="28"/>
          <w:szCs w:val="28"/>
          <w:u w:val="single"/>
          <w:lang w:eastAsia="ru-RU"/>
        </w:rPr>
      </w:pPr>
    </w:p>
    <w:p w:rsidR="00CA1AD0" w:rsidRDefault="00CA1AD0" w:rsidP="00AD5D50">
      <w:pPr>
        <w:spacing w:before="58" w:after="58" w:line="288" w:lineRule="atLeast"/>
        <w:ind w:left="1416" w:firstLine="708"/>
        <w:rPr>
          <w:rFonts w:ascii="Times New Roman" w:eastAsia="Times New Roman" w:hAnsi="Times New Roman" w:cs="Times New Roman"/>
          <w:b/>
          <w:bCs/>
          <w:color w:val="0070C0"/>
          <w:sz w:val="28"/>
          <w:szCs w:val="28"/>
          <w:u w:val="single"/>
          <w:lang w:eastAsia="ru-RU"/>
        </w:rPr>
      </w:pPr>
    </w:p>
    <w:p w:rsidR="00CA1AD0" w:rsidRDefault="00CA1AD0" w:rsidP="00AD5D50">
      <w:pPr>
        <w:spacing w:before="58" w:after="58" w:line="288" w:lineRule="atLeast"/>
        <w:ind w:left="1416" w:firstLine="708"/>
        <w:rPr>
          <w:rFonts w:ascii="Times New Roman" w:eastAsia="Times New Roman" w:hAnsi="Times New Roman" w:cs="Times New Roman"/>
          <w:b/>
          <w:bCs/>
          <w:color w:val="0070C0"/>
          <w:sz w:val="28"/>
          <w:szCs w:val="28"/>
          <w:u w:val="single"/>
          <w:lang w:eastAsia="ru-RU"/>
        </w:rPr>
      </w:pPr>
    </w:p>
    <w:p w:rsidR="00554D4C" w:rsidRPr="00AD5D50" w:rsidRDefault="000C798C" w:rsidP="00CA1AD0">
      <w:pPr>
        <w:spacing w:before="58" w:after="58" w:line="288" w:lineRule="atLeast"/>
        <w:ind w:left="2124" w:firstLine="708"/>
        <w:rPr>
          <w:rFonts w:ascii="Times New Roman" w:eastAsia="Times New Roman" w:hAnsi="Times New Roman" w:cs="Times New Roman"/>
          <w:color w:val="0070C0"/>
          <w:sz w:val="28"/>
          <w:szCs w:val="28"/>
          <w:u w:val="single"/>
          <w:lang w:eastAsia="ru-RU"/>
        </w:rPr>
      </w:pPr>
      <w:r w:rsidRPr="00AD5D50">
        <w:rPr>
          <w:rFonts w:ascii="Times New Roman" w:eastAsia="Times New Roman" w:hAnsi="Times New Roman" w:cs="Times New Roman"/>
          <w:b/>
          <w:bCs/>
          <w:color w:val="0070C0"/>
          <w:sz w:val="28"/>
          <w:szCs w:val="28"/>
          <w:u w:val="single"/>
          <w:lang w:eastAsia="ru-RU"/>
        </w:rPr>
        <w:t>5</w:t>
      </w:r>
      <w:r w:rsidR="00554D4C" w:rsidRPr="00AD5D50">
        <w:rPr>
          <w:rFonts w:ascii="Times New Roman" w:eastAsia="Times New Roman" w:hAnsi="Times New Roman" w:cs="Times New Roman"/>
          <w:b/>
          <w:bCs/>
          <w:color w:val="0070C0"/>
          <w:sz w:val="28"/>
          <w:szCs w:val="28"/>
          <w:u w:val="single"/>
          <w:lang w:eastAsia="ru-RU"/>
        </w:rPr>
        <w:t>. Шнуровки - зачем они?</w:t>
      </w:r>
    </w:p>
    <w:p w:rsidR="00AD5D50" w:rsidRPr="00AD5D50" w:rsidRDefault="00554D4C" w:rsidP="00554D4C">
      <w:pPr>
        <w:spacing w:before="58" w:after="58" w:line="288" w:lineRule="atLeast"/>
        <w:ind w:firstLine="184"/>
        <w:rPr>
          <w:rFonts w:ascii="Times New Roman" w:eastAsia="Times New Roman" w:hAnsi="Times New Roman" w:cs="Times New Roman"/>
          <w:sz w:val="28"/>
          <w:szCs w:val="28"/>
          <w:lang w:eastAsia="ru-RU"/>
        </w:rPr>
      </w:pPr>
      <w:r w:rsidRPr="00AD5D50">
        <w:rPr>
          <w:rFonts w:ascii="Times New Roman" w:eastAsia="Times New Roman" w:hAnsi="Times New Roman" w:cs="Times New Roman"/>
          <w:sz w:val="28"/>
          <w:szCs w:val="28"/>
          <w:lang w:eastAsia="ru-RU"/>
        </w:rPr>
        <w:t>Сейчас в продаже встречается множество разнообразных игр со шнурками. В целом, их можно разделить на несколько видов.</w:t>
      </w:r>
    </w:p>
    <w:p w:rsidR="00AD5D50" w:rsidRPr="00AD5D50" w:rsidRDefault="00554D4C" w:rsidP="00CA1AD0">
      <w:pPr>
        <w:spacing w:before="58" w:after="58" w:line="288" w:lineRule="atLeast"/>
        <w:ind w:firstLine="184"/>
        <w:rPr>
          <w:rFonts w:ascii="Times New Roman" w:eastAsia="Times New Roman" w:hAnsi="Times New Roman" w:cs="Times New Roman"/>
          <w:sz w:val="28"/>
          <w:szCs w:val="28"/>
          <w:lang w:eastAsia="ru-RU"/>
        </w:rPr>
      </w:pPr>
      <w:r w:rsidRPr="00AD5D50">
        <w:rPr>
          <w:rFonts w:ascii="Times New Roman" w:eastAsia="Times New Roman" w:hAnsi="Times New Roman" w:cs="Times New Roman"/>
          <w:sz w:val="28"/>
          <w:szCs w:val="28"/>
          <w:lang w:eastAsia="ru-RU"/>
        </w:rPr>
        <w:t xml:space="preserve"> Во-первых, шнуровки сюжетные. Ребенку предлагается “незаконченная” картинка</w:t>
      </w:r>
      <w:r w:rsidRPr="00AD5D50">
        <w:rPr>
          <w:rFonts w:ascii="Times New Roman" w:eastAsia="Times New Roman" w:hAnsi="Times New Roman" w:cs="Times New Roman"/>
          <w:i/>
          <w:iCs/>
          <w:sz w:val="28"/>
          <w:szCs w:val="28"/>
          <w:lang w:eastAsia="ru-RU"/>
        </w:rPr>
        <w:t>(изображение ежика, белочки, елки, вазы с букетом, домика)</w:t>
      </w:r>
      <w:r w:rsidRPr="00AD5D50">
        <w:rPr>
          <w:rFonts w:ascii="Times New Roman" w:eastAsia="Times New Roman" w:hAnsi="Times New Roman" w:cs="Times New Roman"/>
          <w:sz w:val="28"/>
          <w:szCs w:val="28"/>
          <w:lang w:eastAsia="ru-RU"/>
        </w:rPr>
        <w:t xml:space="preserve">, к которой нужно </w:t>
      </w:r>
      <w:proofErr w:type="spellStart"/>
      <w:r w:rsidRPr="00AD5D50">
        <w:rPr>
          <w:rFonts w:ascii="Times New Roman" w:eastAsia="Times New Roman" w:hAnsi="Times New Roman" w:cs="Times New Roman"/>
          <w:sz w:val="28"/>
          <w:szCs w:val="28"/>
          <w:lang w:eastAsia="ru-RU"/>
        </w:rPr>
        <w:t>пришнуровать</w:t>
      </w:r>
      <w:proofErr w:type="spellEnd"/>
      <w:r w:rsidRPr="00AD5D50">
        <w:rPr>
          <w:rFonts w:ascii="Times New Roman" w:eastAsia="Times New Roman" w:hAnsi="Times New Roman" w:cs="Times New Roman"/>
          <w:sz w:val="28"/>
          <w:szCs w:val="28"/>
          <w:lang w:eastAsia="ru-RU"/>
        </w:rPr>
        <w:t xml:space="preserve"> недостающие детали: грибы, фрукты и орехи, и т. п</w:t>
      </w:r>
      <w:proofErr w:type="gramStart"/>
      <w:r w:rsidRPr="00AD5D50">
        <w:rPr>
          <w:rFonts w:ascii="Times New Roman" w:eastAsia="Times New Roman" w:hAnsi="Times New Roman" w:cs="Times New Roman"/>
          <w:sz w:val="28"/>
          <w:szCs w:val="28"/>
          <w:lang w:eastAsia="ru-RU"/>
        </w:rPr>
        <w:t>.В</w:t>
      </w:r>
      <w:proofErr w:type="gramEnd"/>
      <w:r w:rsidRPr="00AD5D50">
        <w:rPr>
          <w:rFonts w:ascii="Times New Roman" w:eastAsia="Times New Roman" w:hAnsi="Times New Roman" w:cs="Times New Roman"/>
          <w:sz w:val="28"/>
          <w:szCs w:val="28"/>
          <w:lang w:eastAsia="ru-RU"/>
        </w:rPr>
        <w:t>торой вид шнуровок: пуговицы, башмачки, цилиндры или любые другие, сделанные из дерева или мягкого безопасного материала, цельные предметы, в которых проделаны отверстия для шнурков. К ним прилагаются веревочки и инструкции по созданию художественных переплетений на игрушке-основе.</w:t>
      </w:r>
    </w:p>
    <w:p w:rsidR="00AD5D50" w:rsidRDefault="00CA1AD0" w:rsidP="00554D4C">
      <w:pPr>
        <w:spacing w:before="58" w:after="58" w:line="288" w:lineRule="atLeast"/>
        <w:ind w:firstLine="18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2336" behindDoc="1" locked="0" layoutInCell="1" allowOverlap="1">
            <wp:simplePos x="0" y="0"/>
            <wp:positionH relativeFrom="column">
              <wp:posOffset>2985135</wp:posOffset>
            </wp:positionH>
            <wp:positionV relativeFrom="paragraph">
              <wp:posOffset>-5715</wp:posOffset>
            </wp:positionV>
            <wp:extent cx="3095625" cy="2038350"/>
            <wp:effectExtent l="19050" t="0" r="9525" b="0"/>
            <wp:wrapTight wrapText="bothSides">
              <wp:wrapPolygon edited="0">
                <wp:start x="532" y="0"/>
                <wp:lineTo x="-133" y="1413"/>
                <wp:lineTo x="-133" y="19379"/>
                <wp:lineTo x="266" y="21398"/>
                <wp:lineTo x="532" y="21398"/>
                <wp:lineTo x="21002" y="21398"/>
                <wp:lineTo x="21268" y="21398"/>
                <wp:lineTo x="21666" y="20187"/>
                <wp:lineTo x="21666" y="1413"/>
                <wp:lineTo x="21401" y="202"/>
                <wp:lineTo x="21002" y="0"/>
                <wp:lineTo x="532" y="0"/>
              </wp:wrapPolygon>
            </wp:wrapTight>
            <wp:docPr id="6" name="Рисунок 5" descr="8338_ee15032aeb19431dd1060b252fffff4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38_ee15032aeb19431dd1060b252fffff4c.jpg.jpg"/>
                    <pic:cNvPicPr/>
                  </pic:nvPicPr>
                  <pic:blipFill>
                    <a:blip r:embed="rId15" cstate="print"/>
                    <a:stretch>
                      <a:fillRect/>
                    </a:stretch>
                  </pic:blipFill>
                  <pic:spPr>
                    <a:xfrm>
                      <a:off x="0" y="0"/>
                      <a:ext cx="3095625" cy="2038350"/>
                    </a:xfrm>
                    <a:prstGeom prst="rect">
                      <a:avLst/>
                    </a:prstGeom>
                    <a:ln>
                      <a:noFill/>
                    </a:ln>
                    <a:effectLst>
                      <a:softEdge rad="112500"/>
                    </a:effectLst>
                  </pic:spPr>
                </pic:pic>
              </a:graphicData>
            </a:graphic>
          </wp:anchor>
        </w:drawing>
      </w:r>
      <w:r w:rsidR="00554D4C" w:rsidRPr="00AD5D50">
        <w:rPr>
          <w:rFonts w:ascii="Times New Roman" w:eastAsia="Times New Roman" w:hAnsi="Times New Roman" w:cs="Times New Roman"/>
          <w:sz w:val="28"/>
          <w:szCs w:val="28"/>
          <w:lang w:eastAsia="ru-RU"/>
        </w:rPr>
        <w:t xml:space="preserve"> Наконец, третий вид шнуровок: изготовленные из ткани детали домиков, книжек и т. п.</w:t>
      </w:r>
      <w:proofErr w:type="gramStart"/>
      <w:r w:rsidR="00554D4C" w:rsidRPr="00AD5D50">
        <w:rPr>
          <w:rFonts w:ascii="Times New Roman" w:eastAsia="Times New Roman" w:hAnsi="Times New Roman" w:cs="Times New Roman"/>
          <w:sz w:val="28"/>
          <w:szCs w:val="28"/>
          <w:lang w:eastAsia="ru-RU"/>
        </w:rPr>
        <w:t xml:space="preserve"> ,</w:t>
      </w:r>
      <w:proofErr w:type="gramEnd"/>
      <w:r w:rsidR="00554D4C" w:rsidRPr="00AD5D50">
        <w:rPr>
          <w:rFonts w:ascii="Times New Roman" w:eastAsia="Times New Roman" w:hAnsi="Times New Roman" w:cs="Times New Roman"/>
          <w:sz w:val="28"/>
          <w:szCs w:val="28"/>
          <w:lang w:eastAsia="ru-RU"/>
        </w:rPr>
        <w:t xml:space="preserve"> которые предлагается соединить с помощью шнурков, чтобы получилась цельная мягкая игрушка или сюжетная мягкая «картина». </w:t>
      </w:r>
    </w:p>
    <w:p w:rsidR="00CA1AD0" w:rsidRDefault="00CA1AD0" w:rsidP="00554D4C">
      <w:pPr>
        <w:spacing w:before="58" w:after="58" w:line="288" w:lineRule="atLeast"/>
        <w:ind w:firstLine="184"/>
        <w:rPr>
          <w:rFonts w:ascii="Times New Roman" w:eastAsia="Times New Roman" w:hAnsi="Times New Roman" w:cs="Times New Roman"/>
          <w:sz w:val="28"/>
          <w:szCs w:val="28"/>
          <w:lang w:eastAsia="ru-RU"/>
        </w:rPr>
      </w:pPr>
    </w:p>
    <w:p w:rsidR="00CA1AD0" w:rsidRDefault="00CA1AD0" w:rsidP="00554D4C">
      <w:pPr>
        <w:spacing w:before="58" w:after="58" w:line="288" w:lineRule="atLeast"/>
        <w:ind w:firstLine="184"/>
        <w:rPr>
          <w:rFonts w:ascii="Times New Roman" w:eastAsia="Times New Roman" w:hAnsi="Times New Roman" w:cs="Times New Roman"/>
          <w:sz w:val="28"/>
          <w:szCs w:val="28"/>
          <w:lang w:eastAsia="ru-RU"/>
        </w:rPr>
      </w:pPr>
    </w:p>
    <w:p w:rsidR="009A1361" w:rsidRPr="00AD5D50" w:rsidRDefault="009A1361" w:rsidP="00554D4C">
      <w:pPr>
        <w:spacing w:before="58" w:after="58" w:line="288" w:lineRule="atLeast"/>
        <w:ind w:firstLine="184"/>
        <w:rPr>
          <w:rFonts w:ascii="Times New Roman" w:eastAsia="Times New Roman" w:hAnsi="Times New Roman" w:cs="Times New Roman"/>
          <w:sz w:val="28"/>
          <w:szCs w:val="28"/>
          <w:lang w:eastAsia="ru-RU"/>
        </w:rPr>
      </w:pPr>
    </w:p>
    <w:p w:rsidR="00554D4C" w:rsidRPr="00AD5D50" w:rsidRDefault="00AD5D50" w:rsidP="00AD5D50">
      <w:pPr>
        <w:spacing w:before="58" w:after="58" w:line="288" w:lineRule="atLeast"/>
        <w:ind w:left="1416" w:firstLine="708"/>
        <w:rPr>
          <w:rFonts w:ascii="Times New Roman" w:eastAsia="Times New Roman" w:hAnsi="Times New Roman" w:cs="Times New Roman"/>
          <w:color w:val="0070C0"/>
          <w:sz w:val="28"/>
          <w:szCs w:val="28"/>
          <w:u w:val="single"/>
          <w:lang w:eastAsia="ru-RU"/>
        </w:rPr>
      </w:pPr>
      <w:r w:rsidRPr="00AD5D50">
        <w:rPr>
          <w:rFonts w:ascii="Times New Roman" w:eastAsia="Times New Roman" w:hAnsi="Times New Roman" w:cs="Times New Roman"/>
          <w:b/>
          <w:bCs/>
          <w:color w:val="0070C0"/>
          <w:sz w:val="28"/>
          <w:szCs w:val="28"/>
          <w:u w:val="single"/>
          <w:lang w:eastAsia="ru-RU"/>
        </w:rPr>
        <w:t>6</w:t>
      </w:r>
      <w:r w:rsidR="00554D4C" w:rsidRPr="00AD5D50">
        <w:rPr>
          <w:rFonts w:ascii="Times New Roman" w:eastAsia="Times New Roman" w:hAnsi="Times New Roman" w:cs="Times New Roman"/>
          <w:b/>
          <w:bCs/>
          <w:color w:val="0070C0"/>
          <w:sz w:val="28"/>
          <w:szCs w:val="28"/>
          <w:u w:val="single"/>
          <w:lang w:eastAsia="ru-RU"/>
        </w:rPr>
        <w:t>. Рисование, раскрашивание.</w:t>
      </w:r>
    </w:p>
    <w:p w:rsidR="00554D4C" w:rsidRPr="00AD5D50" w:rsidRDefault="00CA1AD0" w:rsidP="00554D4C">
      <w:pPr>
        <w:spacing w:before="58" w:after="58" w:line="288" w:lineRule="atLeast"/>
        <w:ind w:firstLine="18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3394710</wp:posOffset>
            </wp:positionH>
            <wp:positionV relativeFrom="paragraph">
              <wp:posOffset>2704465</wp:posOffset>
            </wp:positionV>
            <wp:extent cx="2818765" cy="1876425"/>
            <wp:effectExtent l="19050" t="0" r="635" b="0"/>
            <wp:wrapTight wrapText="bothSides">
              <wp:wrapPolygon edited="0">
                <wp:start x="584" y="0"/>
                <wp:lineTo x="-146" y="1535"/>
                <wp:lineTo x="0" y="21052"/>
                <wp:lineTo x="438" y="21490"/>
                <wp:lineTo x="584" y="21490"/>
                <wp:lineTo x="20875" y="21490"/>
                <wp:lineTo x="21021" y="21490"/>
                <wp:lineTo x="21459" y="21052"/>
                <wp:lineTo x="21605" y="19297"/>
                <wp:lineTo x="21605" y="1535"/>
                <wp:lineTo x="21313" y="219"/>
                <wp:lineTo x="20875" y="0"/>
                <wp:lineTo x="584" y="0"/>
              </wp:wrapPolygon>
            </wp:wrapTight>
            <wp:docPr id="22" name="Рисунок 21"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16" cstate="print"/>
                    <a:stretch>
                      <a:fillRect/>
                    </a:stretch>
                  </pic:blipFill>
                  <pic:spPr>
                    <a:xfrm>
                      <a:off x="0" y="0"/>
                      <a:ext cx="2818765" cy="1876425"/>
                    </a:xfrm>
                    <a:prstGeom prst="rect">
                      <a:avLst/>
                    </a:prstGeom>
                    <a:ln>
                      <a:noFill/>
                    </a:ln>
                    <a:effectLst>
                      <a:softEdge rad="112500"/>
                    </a:effectLst>
                  </pic:spPr>
                </pic:pic>
              </a:graphicData>
            </a:graphic>
          </wp:anchor>
        </w:drawing>
      </w:r>
      <w:r w:rsidR="009A1361">
        <w:rPr>
          <w:rFonts w:ascii="Times New Roman" w:eastAsia="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32385</wp:posOffset>
            </wp:positionH>
            <wp:positionV relativeFrom="paragraph">
              <wp:posOffset>709295</wp:posOffset>
            </wp:positionV>
            <wp:extent cx="2490470" cy="1771650"/>
            <wp:effectExtent l="19050" t="0" r="5080" b="0"/>
            <wp:wrapTight wrapText="bothSides">
              <wp:wrapPolygon edited="0">
                <wp:start x="661" y="0"/>
                <wp:lineTo x="-165" y="1626"/>
                <wp:lineTo x="-165" y="19974"/>
                <wp:lineTo x="330" y="21368"/>
                <wp:lineTo x="661" y="21368"/>
                <wp:lineTo x="20818" y="21368"/>
                <wp:lineTo x="21148" y="21368"/>
                <wp:lineTo x="21644" y="19974"/>
                <wp:lineTo x="21644" y="1626"/>
                <wp:lineTo x="21314" y="232"/>
                <wp:lineTo x="20818" y="0"/>
                <wp:lineTo x="661" y="0"/>
              </wp:wrapPolygon>
            </wp:wrapTight>
            <wp:docPr id="11" name="Рисунок 10" desc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jpg"/>
                    <pic:cNvPicPr/>
                  </pic:nvPicPr>
                  <pic:blipFill>
                    <a:blip r:embed="rId17" cstate="print"/>
                    <a:stretch>
                      <a:fillRect/>
                    </a:stretch>
                  </pic:blipFill>
                  <pic:spPr>
                    <a:xfrm>
                      <a:off x="0" y="0"/>
                      <a:ext cx="2490470" cy="1771650"/>
                    </a:xfrm>
                    <a:prstGeom prst="rect">
                      <a:avLst/>
                    </a:prstGeom>
                    <a:ln>
                      <a:noFill/>
                    </a:ln>
                    <a:effectLst>
                      <a:softEdge rad="112500"/>
                    </a:effectLst>
                  </pic:spPr>
                </pic:pic>
              </a:graphicData>
            </a:graphic>
          </wp:anchor>
        </w:drawing>
      </w:r>
      <w:r w:rsidR="00554D4C" w:rsidRPr="00AD5D50">
        <w:rPr>
          <w:rFonts w:ascii="Times New Roman" w:eastAsia="Times New Roman" w:hAnsi="Times New Roman" w:cs="Times New Roman"/>
          <w:sz w:val="28"/>
          <w:szCs w:val="28"/>
          <w:lang w:eastAsia="ru-RU"/>
        </w:rPr>
        <w:t>Раскрашивание - один из самых легких видов деятельности. Необходимо учить детей раскрашивать аккуратно, не выходя за контуры изображенных предметов, равномерно нанося нужный цвет. В процессе рисования у детей развиваются не только общие представления, творчество, углубляется эмоциональное отношение к действительности, но формируются элементарные графические умения, столь необходимые для развития ручной ловкости, освоения письма. Рисуя, дети учатся правильно обращаться с графическим материалом и осваивают различную изобразительную технику, у них развивается мелкая мускулатура руки. Рисовать можно черными и цветными карандашами, фломастером, мелом, акварельными красками, гуашью.</w:t>
      </w:r>
    </w:p>
    <w:p w:rsidR="00CA1AD0" w:rsidRDefault="00554D4C" w:rsidP="00554D4C">
      <w:pPr>
        <w:spacing w:before="58" w:after="58" w:line="288" w:lineRule="atLeast"/>
        <w:ind w:firstLine="184"/>
        <w:rPr>
          <w:rFonts w:ascii="Times New Roman" w:eastAsia="Times New Roman" w:hAnsi="Times New Roman" w:cs="Times New Roman"/>
          <w:sz w:val="28"/>
          <w:szCs w:val="28"/>
          <w:lang w:eastAsia="ru-RU"/>
        </w:rPr>
      </w:pPr>
      <w:r w:rsidRPr="00AD5D50">
        <w:rPr>
          <w:rFonts w:ascii="Times New Roman" w:eastAsia="Times New Roman" w:hAnsi="Times New Roman" w:cs="Times New Roman"/>
          <w:sz w:val="28"/>
          <w:szCs w:val="28"/>
          <w:lang w:eastAsia="ru-RU"/>
        </w:rPr>
        <w:t xml:space="preserve">Рисование различными материалами требует различной степени нажима для того, чтобы на бумаге остался след от пишущего предмета. </w:t>
      </w:r>
    </w:p>
    <w:p w:rsidR="00554D4C" w:rsidRDefault="00554D4C" w:rsidP="00554D4C">
      <w:pPr>
        <w:spacing w:before="58" w:after="58" w:line="288" w:lineRule="atLeast"/>
        <w:ind w:firstLine="184"/>
        <w:rPr>
          <w:rFonts w:ascii="Times New Roman" w:eastAsia="Times New Roman" w:hAnsi="Times New Roman" w:cs="Times New Roman"/>
          <w:sz w:val="28"/>
          <w:szCs w:val="28"/>
          <w:lang w:eastAsia="ru-RU"/>
        </w:rPr>
      </w:pPr>
      <w:r w:rsidRPr="00AD5D50">
        <w:rPr>
          <w:rFonts w:ascii="Times New Roman" w:eastAsia="Times New Roman" w:hAnsi="Times New Roman" w:cs="Times New Roman"/>
          <w:sz w:val="28"/>
          <w:szCs w:val="28"/>
          <w:lang w:eastAsia="ru-RU"/>
        </w:rPr>
        <w:t>Это тоже способствует развитию ручной умелости.</w:t>
      </w:r>
    </w:p>
    <w:p w:rsidR="00CA1AD0" w:rsidRPr="00AD5D50" w:rsidRDefault="00CA1AD0" w:rsidP="00554D4C">
      <w:pPr>
        <w:spacing w:before="58" w:after="58" w:line="288" w:lineRule="atLeast"/>
        <w:ind w:firstLine="184"/>
        <w:rPr>
          <w:rFonts w:ascii="Times New Roman" w:eastAsia="Times New Roman" w:hAnsi="Times New Roman" w:cs="Times New Roman"/>
          <w:sz w:val="28"/>
          <w:szCs w:val="28"/>
          <w:lang w:eastAsia="ru-RU"/>
        </w:rPr>
      </w:pPr>
    </w:p>
    <w:p w:rsidR="009A1361" w:rsidRDefault="00CA1AD0" w:rsidP="009A1361">
      <w:pPr>
        <w:spacing w:before="58" w:after="58" w:line="288" w:lineRule="atLeast"/>
        <w:ind w:firstLine="18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-86995</wp:posOffset>
            </wp:positionH>
            <wp:positionV relativeFrom="paragraph">
              <wp:posOffset>41910</wp:posOffset>
            </wp:positionV>
            <wp:extent cx="2609850" cy="1800225"/>
            <wp:effectExtent l="19050" t="0" r="0" b="0"/>
            <wp:wrapTight wrapText="bothSides">
              <wp:wrapPolygon edited="0">
                <wp:start x="-158" y="0"/>
                <wp:lineTo x="-158" y="21486"/>
                <wp:lineTo x="21600" y="21486"/>
                <wp:lineTo x="21600" y="0"/>
                <wp:lineTo x="-158" y="0"/>
              </wp:wrapPolygon>
            </wp:wrapTight>
            <wp:docPr id="15" name="Рисунок 14" desc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jpg"/>
                    <pic:cNvPicPr/>
                  </pic:nvPicPr>
                  <pic:blipFill>
                    <a:blip r:embed="rId18" cstate="print"/>
                    <a:stretch>
                      <a:fillRect/>
                    </a:stretch>
                  </pic:blipFill>
                  <pic:spPr>
                    <a:xfrm>
                      <a:off x="0" y="0"/>
                      <a:ext cx="2609850" cy="1800225"/>
                    </a:xfrm>
                    <a:prstGeom prst="rect">
                      <a:avLst/>
                    </a:prstGeom>
                  </pic:spPr>
                </pic:pic>
              </a:graphicData>
            </a:graphic>
          </wp:anchor>
        </w:drawing>
      </w:r>
      <w:r w:rsidR="00554D4C" w:rsidRPr="00AD5D50">
        <w:rPr>
          <w:rFonts w:ascii="Times New Roman" w:eastAsia="Times New Roman" w:hAnsi="Times New Roman" w:cs="Times New Roman"/>
          <w:sz w:val="28"/>
          <w:szCs w:val="28"/>
          <w:lang w:eastAsia="ru-RU"/>
        </w:rPr>
        <w:t>Безусловно, рисование способствует развитию мелких мышц руки, укрепляет ее. Но надо помнить, что при обучении рисованию и письму специфичны положения руки, карандаша, тетради </w:t>
      </w:r>
      <w:r w:rsidR="00554D4C" w:rsidRPr="00AD5D50">
        <w:rPr>
          <w:rFonts w:ascii="Times New Roman" w:eastAsia="Times New Roman" w:hAnsi="Times New Roman" w:cs="Times New Roman"/>
          <w:i/>
          <w:iCs/>
          <w:sz w:val="28"/>
          <w:szCs w:val="28"/>
          <w:lang w:eastAsia="ru-RU"/>
        </w:rPr>
        <w:t>(листа бумаги)</w:t>
      </w:r>
      <w:r w:rsidR="00554D4C" w:rsidRPr="00AD5D50">
        <w:rPr>
          <w:rFonts w:ascii="Times New Roman" w:eastAsia="Times New Roman" w:hAnsi="Times New Roman" w:cs="Times New Roman"/>
          <w:sz w:val="28"/>
          <w:szCs w:val="28"/>
          <w:lang w:eastAsia="ru-RU"/>
        </w:rPr>
        <w:t>, приемов проведения линий.</w:t>
      </w:r>
    </w:p>
    <w:p w:rsidR="00CA1AD0" w:rsidRDefault="00CA1AD0" w:rsidP="009A1361">
      <w:pPr>
        <w:spacing w:before="58" w:after="58" w:line="288" w:lineRule="atLeast"/>
        <w:ind w:firstLine="184"/>
        <w:rPr>
          <w:rFonts w:ascii="Times New Roman" w:eastAsia="Times New Roman" w:hAnsi="Times New Roman" w:cs="Times New Roman"/>
          <w:sz w:val="28"/>
          <w:szCs w:val="28"/>
          <w:lang w:eastAsia="ru-RU"/>
        </w:rPr>
      </w:pPr>
    </w:p>
    <w:p w:rsidR="00CA1AD0" w:rsidRDefault="00CA1AD0" w:rsidP="00CA1AD0">
      <w:pPr>
        <w:spacing w:before="58" w:after="58" w:line="288" w:lineRule="atLeast"/>
        <w:rPr>
          <w:rFonts w:ascii="Times New Roman" w:eastAsia="Times New Roman" w:hAnsi="Times New Roman" w:cs="Times New Roman"/>
          <w:sz w:val="28"/>
          <w:szCs w:val="28"/>
          <w:lang w:eastAsia="ru-RU"/>
        </w:rPr>
      </w:pPr>
    </w:p>
    <w:p w:rsidR="00CA1AD0" w:rsidRDefault="00CA1AD0" w:rsidP="009A1361">
      <w:pPr>
        <w:spacing w:before="58" w:after="58" w:line="288" w:lineRule="atLeast"/>
        <w:ind w:firstLine="184"/>
        <w:rPr>
          <w:rFonts w:ascii="Times New Roman" w:eastAsia="Times New Roman" w:hAnsi="Times New Roman" w:cs="Times New Roman"/>
          <w:sz w:val="28"/>
          <w:szCs w:val="28"/>
          <w:lang w:eastAsia="ru-RU"/>
        </w:rPr>
      </w:pPr>
    </w:p>
    <w:p w:rsidR="009A1361" w:rsidRDefault="00554D4C" w:rsidP="009A1361">
      <w:pPr>
        <w:spacing w:before="58" w:after="58" w:line="288" w:lineRule="atLeast"/>
        <w:jc w:val="center"/>
        <w:rPr>
          <w:rFonts w:ascii="Times New Roman" w:eastAsia="Times New Roman" w:hAnsi="Times New Roman" w:cs="Times New Roman"/>
          <w:b/>
          <w:color w:val="0070C0"/>
          <w:sz w:val="28"/>
          <w:szCs w:val="28"/>
          <w:lang w:eastAsia="ru-RU"/>
        </w:rPr>
      </w:pPr>
      <w:r w:rsidRPr="000D0816">
        <w:rPr>
          <w:rFonts w:ascii="Times New Roman" w:eastAsia="Times New Roman" w:hAnsi="Times New Roman" w:cs="Times New Roman"/>
          <w:b/>
          <w:color w:val="0070C0"/>
          <w:sz w:val="28"/>
          <w:szCs w:val="28"/>
          <w:lang w:eastAsia="ru-RU"/>
        </w:rPr>
        <w:t>Кроме работы по развитию мелкой мускулатуры рук</w:t>
      </w:r>
    </w:p>
    <w:p w:rsidR="009A1361" w:rsidRDefault="00554D4C" w:rsidP="009A1361">
      <w:pPr>
        <w:spacing w:before="58" w:after="58" w:line="288" w:lineRule="atLeast"/>
        <w:jc w:val="center"/>
        <w:rPr>
          <w:rFonts w:ascii="Times New Roman" w:eastAsia="Times New Roman" w:hAnsi="Times New Roman" w:cs="Times New Roman"/>
          <w:b/>
          <w:color w:val="0070C0"/>
          <w:sz w:val="28"/>
          <w:szCs w:val="28"/>
          <w:lang w:eastAsia="ru-RU"/>
        </w:rPr>
      </w:pPr>
      <w:r w:rsidRPr="000D0816">
        <w:rPr>
          <w:rFonts w:ascii="Times New Roman" w:eastAsia="Times New Roman" w:hAnsi="Times New Roman" w:cs="Times New Roman"/>
          <w:b/>
          <w:color w:val="0070C0"/>
          <w:sz w:val="28"/>
          <w:szCs w:val="28"/>
          <w:lang w:eastAsia="ru-RU"/>
        </w:rPr>
        <w:t xml:space="preserve">на занятиях по развитию мелкой моторики могут быть </w:t>
      </w:r>
    </w:p>
    <w:p w:rsidR="00AD5D50" w:rsidRPr="000D0816" w:rsidRDefault="00554D4C" w:rsidP="009A1361">
      <w:pPr>
        <w:spacing w:before="58" w:after="58" w:line="288" w:lineRule="atLeast"/>
        <w:jc w:val="center"/>
        <w:rPr>
          <w:rFonts w:ascii="Times New Roman" w:eastAsia="Times New Roman" w:hAnsi="Times New Roman" w:cs="Times New Roman"/>
          <w:b/>
          <w:color w:val="0070C0"/>
          <w:sz w:val="28"/>
          <w:szCs w:val="28"/>
          <w:lang w:eastAsia="ru-RU"/>
        </w:rPr>
      </w:pPr>
      <w:r w:rsidRPr="000D0816">
        <w:rPr>
          <w:rFonts w:ascii="Times New Roman" w:eastAsia="Times New Roman" w:hAnsi="Times New Roman" w:cs="Times New Roman"/>
          <w:b/>
          <w:color w:val="0070C0"/>
          <w:sz w:val="28"/>
          <w:szCs w:val="28"/>
          <w:lang w:eastAsia="ru-RU"/>
        </w:rPr>
        <w:t>включены в такие домашние дела, как</w:t>
      </w:r>
      <w:proofErr w:type="gramStart"/>
      <w:r w:rsidRPr="000D0816">
        <w:rPr>
          <w:rFonts w:ascii="Times New Roman" w:eastAsia="Times New Roman" w:hAnsi="Times New Roman" w:cs="Times New Roman"/>
          <w:b/>
          <w:color w:val="0070C0"/>
          <w:sz w:val="28"/>
          <w:szCs w:val="28"/>
          <w:lang w:eastAsia="ru-RU"/>
        </w:rPr>
        <w:t xml:space="preserve"> </w:t>
      </w:r>
      <w:r w:rsidR="00AD5D50" w:rsidRPr="000D0816">
        <w:rPr>
          <w:rFonts w:ascii="Times New Roman" w:eastAsia="Times New Roman" w:hAnsi="Times New Roman" w:cs="Times New Roman"/>
          <w:b/>
          <w:color w:val="0070C0"/>
          <w:sz w:val="28"/>
          <w:szCs w:val="28"/>
          <w:lang w:eastAsia="ru-RU"/>
        </w:rPr>
        <w:t>:</w:t>
      </w:r>
      <w:proofErr w:type="gramEnd"/>
    </w:p>
    <w:p w:rsidR="00AD5D50" w:rsidRDefault="00CA1AD0" w:rsidP="00554D4C">
      <w:pPr>
        <w:spacing w:before="58" w:after="58" w:line="288" w:lineRule="atLeast"/>
        <w:ind w:firstLine="18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-110490</wp:posOffset>
            </wp:positionH>
            <wp:positionV relativeFrom="paragraph">
              <wp:posOffset>60960</wp:posOffset>
            </wp:positionV>
            <wp:extent cx="2209800" cy="1933575"/>
            <wp:effectExtent l="19050" t="0" r="0" b="0"/>
            <wp:wrapTight wrapText="bothSides">
              <wp:wrapPolygon edited="0">
                <wp:start x="745" y="0"/>
                <wp:lineTo x="-186" y="1490"/>
                <wp:lineTo x="-186" y="20430"/>
                <wp:lineTo x="559" y="21494"/>
                <wp:lineTo x="745" y="21494"/>
                <wp:lineTo x="20669" y="21494"/>
                <wp:lineTo x="20855" y="21494"/>
                <wp:lineTo x="21600" y="20642"/>
                <wp:lineTo x="21600" y="1490"/>
                <wp:lineTo x="21228" y="213"/>
                <wp:lineTo x="20669" y="0"/>
                <wp:lineTo x="745" y="0"/>
              </wp:wrapPolygon>
            </wp:wrapTight>
            <wp:docPr id="12" name="Рисунок 11" descr="9477_html_m204dfe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77_html_m204dfe1e.jpg"/>
                    <pic:cNvPicPr/>
                  </pic:nvPicPr>
                  <pic:blipFill>
                    <a:blip r:embed="rId19" cstate="print"/>
                    <a:stretch>
                      <a:fillRect/>
                    </a:stretch>
                  </pic:blipFill>
                  <pic:spPr>
                    <a:xfrm>
                      <a:off x="0" y="0"/>
                      <a:ext cx="2209800" cy="1933575"/>
                    </a:xfrm>
                    <a:prstGeom prst="rect">
                      <a:avLst/>
                    </a:prstGeom>
                    <a:ln>
                      <a:noFill/>
                    </a:ln>
                    <a:effectLst>
                      <a:softEdge rad="112500"/>
                    </a:effectLst>
                  </pic:spPr>
                </pic:pic>
              </a:graphicData>
            </a:graphic>
          </wp:anchor>
        </w:drawing>
      </w:r>
      <w:r w:rsidR="00AD5D50">
        <w:rPr>
          <w:rFonts w:ascii="Times New Roman" w:eastAsia="Times New Roman" w:hAnsi="Times New Roman" w:cs="Times New Roman"/>
          <w:sz w:val="28"/>
          <w:szCs w:val="28"/>
          <w:lang w:eastAsia="ru-RU"/>
        </w:rPr>
        <w:t xml:space="preserve">- </w:t>
      </w:r>
      <w:r w:rsidR="00554D4C" w:rsidRPr="00AD5D50">
        <w:rPr>
          <w:rFonts w:ascii="Times New Roman" w:eastAsia="Times New Roman" w:hAnsi="Times New Roman" w:cs="Times New Roman"/>
          <w:sz w:val="28"/>
          <w:szCs w:val="28"/>
          <w:lang w:eastAsia="ru-RU"/>
        </w:rPr>
        <w:t>перемотка нито</w:t>
      </w:r>
      <w:r w:rsidR="00AD5D50">
        <w:rPr>
          <w:rFonts w:ascii="Times New Roman" w:eastAsia="Times New Roman" w:hAnsi="Times New Roman" w:cs="Times New Roman"/>
          <w:sz w:val="28"/>
          <w:szCs w:val="28"/>
          <w:lang w:eastAsia="ru-RU"/>
        </w:rPr>
        <w:t>к,</w:t>
      </w:r>
      <w:r w:rsidR="00554D4C" w:rsidRPr="00AD5D50">
        <w:rPr>
          <w:rFonts w:ascii="Times New Roman" w:eastAsia="Times New Roman" w:hAnsi="Times New Roman" w:cs="Times New Roman"/>
          <w:sz w:val="28"/>
          <w:szCs w:val="28"/>
          <w:lang w:eastAsia="ru-RU"/>
        </w:rPr>
        <w:t xml:space="preserve"> </w:t>
      </w:r>
    </w:p>
    <w:p w:rsidR="00AD5D50" w:rsidRDefault="00AD5D50" w:rsidP="00554D4C">
      <w:pPr>
        <w:spacing w:before="58" w:after="58" w:line="288" w:lineRule="atLeast"/>
        <w:ind w:firstLine="1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54D4C" w:rsidRPr="00AD5D50">
        <w:rPr>
          <w:rFonts w:ascii="Times New Roman" w:eastAsia="Times New Roman" w:hAnsi="Times New Roman" w:cs="Times New Roman"/>
          <w:sz w:val="28"/>
          <w:szCs w:val="28"/>
          <w:lang w:eastAsia="ru-RU"/>
        </w:rPr>
        <w:t>завязывание и развязывание ле</w:t>
      </w:r>
      <w:r>
        <w:rPr>
          <w:rFonts w:ascii="Times New Roman" w:eastAsia="Times New Roman" w:hAnsi="Times New Roman" w:cs="Times New Roman"/>
          <w:sz w:val="28"/>
          <w:szCs w:val="28"/>
          <w:lang w:eastAsia="ru-RU"/>
        </w:rPr>
        <w:t>нт, шнурков, узелков на веревке</w:t>
      </w:r>
    </w:p>
    <w:p w:rsidR="00AD5D50" w:rsidRDefault="00AD5D50" w:rsidP="00554D4C">
      <w:pPr>
        <w:spacing w:before="58" w:after="58" w:line="288" w:lineRule="atLeast"/>
        <w:ind w:firstLine="1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собирание разрезных картинок</w:t>
      </w:r>
    </w:p>
    <w:p w:rsidR="00AD5D50" w:rsidRDefault="00AD5D50" w:rsidP="00554D4C">
      <w:pPr>
        <w:spacing w:before="58" w:after="58" w:line="288" w:lineRule="atLeast"/>
        <w:ind w:firstLine="1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54D4C" w:rsidRPr="00AD5D50">
        <w:rPr>
          <w:rFonts w:ascii="Times New Roman" w:eastAsia="Times New Roman" w:hAnsi="Times New Roman" w:cs="Times New Roman"/>
          <w:sz w:val="28"/>
          <w:szCs w:val="28"/>
          <w:lang w:eastAsia="ru-RU"/>
        </w:rPr>
        <w:t xml:space="preserve"> застегивание и расстег</w:t>
      </w:r>
      <w:r>
        <w:rPr>
          <w:rFonts w:ascii="Times New Roman" w:eastAsia="Times New Roman" w:hAnsi="Times New Roman" w:cs="Times New Roman"/>
          <w:sz w:val="28"/>
          <w:szCs w:val="28"/>
          <w:lang w:eastAsia="ru-RU"/>
        </w:rPr>
        <w:t>ивание пуговиц, кнопок, крючков</w:t>
      </w:r>
    </w:p>
    <w:p w:rsidR="00AD5D50" w:rsidRDefault="00AD5D50" w:rsidP="00554D4C">
      <w:pPr>
        <w:spacing w:before="58" w:after="58" w:line="288" w:lineRule="atLeast"/>
        <w:ind w:firstLine="1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54D4C" w:rsidRPr="00AD5D50">
        <w:rPr>
          <w:rFonts w:ascii="Times New Roman" w:eastAsia="Times New Roman" w:hAnsi="Times New Roman" w:cs="Times New Roman"/>
          <w:sz w:val="28"/>
          <w:szCs w:val="28"/>
          <w:lang w:eastAsia="ru-RU"/>
        </w:rPr>
        <w:t xml:space="preserve"> завинчивание и </w:t>
      </w:r>
      <w:proofErr w:type="spellStart"/>
      <w:r w:rsidR="00554D4C" w:rsidRPr="00AD5D50">
        <w:rPr>
          <w:rFonts w:ascii="Times New Roman" w:eastAsia="Times New Roman" w:hAnsi="Times New Roman" w:cs="Times New Roman"/>
          <w:sz w:val="28"/>
          <w:szCs w:val="28"/>
          <w:lang w:eastAsia="ru-RU"/>
        </w:rPr>
        <w:t>развинчи</w:t>
      </w:r>
      <w:r>
        <w:rPr>
          <w:rFonts w:ascii="Times New Roman" w:eastAsia="Times New Roman" w:hAnsi="Times New Roman" w:cs="Times New Roman"/>
          <w:sz w:val="28"/>
          <w:szCs w:val="28"/>
          <w:lang w:eastAsia="ru-RU"/>
        </w:rPr>
        <w:t>вание</w:t>
      </w:r>
      <w:proofErr w:type="spellEnd"/>
      <w:r>
        <w:rPr>
          <w:rFonts w:ascii="Times New Roman" w:eastAsia="Times New Roman" w:hAnsi="Times New Roman" w:cs="Times New Roman"/>
          <w:sz w:val="28"/>
          <w:szCs w:val="28"/>
          <w:lang w:eastAsia="ru-RU"/>
        </w:rPr>
        <w:t xml:space="preserve"> крышек, банок, пузырьков</w:t>
      </w:r>
    </w:p>
    <w:p w:rsidR="00554D4C" w:rsidRDefault="00AD5D50" w:rsidP="00554D4C">
      <w:pPr>
        <w:spacing w:before="58" w:after="58" w:line="288" w:lineRule="atLeast"/>
        <w:ind w:firstLine="1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54D4C" w:rsidRPr="00AD5D50">
        <w:rPr>
          <w:rFonts w:ascii="Times New Roman" w:eastAsia="Times New Roman" w:hAnsi="Times New Roman" w:cs="Times New Roman"/>
          <w:sz w:val="28"/>
          <w:szCs w:val="28"/>
          <w:lang w:eastAsia="ru-RU"/>
        </w:rPr>
        <w:t>разбор круп </w:t>
      </w:r>
      <w:r w:rsidR="00554D4C" w:rsidRPr="00AD5D50">
        <w:rPr>
          <w:rFonts w:ascii="Times New Roman" w:eastAsia="Times New Roman" w:hAnsi="Times New Roman" w:cs="Times New Roman"/>
          <w:i/>
          <w:iCs/>
          <w:sz w:val="28"/>
          <w:szCs w:val="28"/>
          <w:lang w:eastAsia="ru-RU"/>
        </w:rPr>
        <w:t>(горох, гречка, рис)</w:t>
      </w:r>
      <w:r w:rsidR="00554D4C" w:rsidRPr="00AD5D50">
        <w:rPr>
          <w:rFonts w:ascii="Times New Roman" w:eastAsia="Times New Roman" w:hAnsi="Times New Roman" w:cs="Times New Roman"/>
          <w:sz w:val="28"/>
          <w:szCs w:val="28"/>
          <w:lang w:eastAsia="ru-RU"/>
        </w:rPr>
        <w:t> и так далее</w:t>
      </w:r>
      <w:r>
        <w:rPr>
          <w:rFonts w:ascii="Times New Roman" w:eastAsia="Times New Roman" w:hAnsi="Times New Roman" w:cs="Times New Roman"/>
          <w:sz w:val="28"/>
          <w:szCs w:val="28"/>
          <w:lang w:eastAsia="ru-RU"/>
        </w:rPr>
        <w:t>…..</w:t>
      </w:r>
    </w:p>
    <w:p w:rsidR="009A1361" w:rsidRPr="00AD5D50" w:rsidRDefault="009A1361" w:rsidP="00554D4C">
      <w:pPr>
        <w:spacing w:before="58" w:after="58" w:line="288" w:lineRule="atLeast"/>
        <w:ind w:firstLine="184"/>
        <w:rPr>
          <w:rFonts w:ascii="Times New Roman" w:eastAsia="Times New Roman" w:hAnsi="Times New Roman" w:cs="Times New Roman"/>
          <w:sz w:val="28"/>
          <w:szCs w:val="28"/>
          <w:lang w:eastAsia="ru-RU"/>
        </w:rPr>
      </w:pPr>
    </w:p>
    <w:p w:rsidR="009A1361" w:rsidRDefault="00CA1AD0" w:rsidP="00554D4C">
      <w:pPr>
        <w:spacing w:before="58" w:after="58" w:line="288" w:lineRule="atLeast"/>
        <w:ind w:firstLine="18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2766060</wp:posOffset>
            </wp:positionH>
            <wp:positionV relativeFrom="paragraph">
              <wp:posOffset>92075</wp:posOffset>
            </wp:positionV>
            <wp:extent cx="3467100" cy="1781175"/>
            <wp:effectExtent l="19050" t="0" r="0" b="0"/>
            <wp:wrapTight wrapText="bothSides">
              <wp:wrapPolygon edited="0">
                <wp:start x="475" y="0"/>
                <wp:lineTo x="-119" y="1617"/>
                <wp:lineTo x="-119" y="20098"/>
                <wp:lineTo x="119" y="21484"/>
                <wp:lineTo x="475" y="21484"/>
                <wp:lineTo x="21007" y="21484"/>
                <wp:lineTo x="21363" y="21484"/>
                <wp:lineTo x="21600" y="20098"/>
                <wp:lineTo x="21600" y="1617"/>
                <wp:lineTo x="21363" y="231"/>
                <wp:lineTo x="21007" y="0"/>
                <wp:lineTo x="475" y="0"/>
              </wp:wrapPolygon>
            </wp:wrapTight>
            <wp:docPr id="19" name="Рисунок 18" descr="20150526_08091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26_080917-1024x768.jpg"/>
                    <pic:cNvPicPr/>
                  </pic:nvPicPr>
                  <pic:blipFill>
                    <a:blip r:embed="rId20" cstate="print"/>
                    <a:srcRect t="31535"/>
                    <a:stretch>
                      <a:fillRect/>
                    </a:stretch>
                  </pic:blipFill>
                  <pic:spPr>
                    <a:xfrm>
                      <a:off x="0" y="0"/>
                      <a:ext cx="3467100" cy="1781175"/>
                    </a:xfrm>
                    <a:prstGeom prst="rect">
                      <a:avLst/>
                    </a:prstGeom>
                    <a:ln>
                      <a:noFill/>
                    </a:ln>
                    <a:effectLst>
                      <a:softEdge rad="112500"/>
                    </a:effectLst>
                  </pic:spPr>
                </pic:pic>
              </a:graphicData>
            </a:graphic>
          </wp:anchor>
        </w:drawing>
      </w:r>
      <w:r w:rsidR="00554D4C" w:rsidRPr="00AD5D50">
        <w:rPr>
          <w:rFonts w:ascii="Times New Roman" w:eastAsia="Times New Roman" w:hAnsi="Times New Roman" w:cs="Times New Roman"/>
          <w:sz w:val="28"/>
          <w:szCs w:val="28"/>
          <w:lang w:eastAsia="ru-RU"/>
        </w:rPr>
        <w:t xml:space="preserve">Заданий и упражнений, направленных на развитие мелкой моторики очень много. При желании, особенно, если подключить фантазию и воображение, придумывать их можно бесконечно. </w:t>
      </w:r>
    </w:p>
    <w:p w:rsidR="00AD5D50" w:rsidRDefault="00554D4C" w:rsidP="00554D4C">
      <w:pPr>
        <w:spacing w:before="58" w:after="58" w:line="288" w:lineRule="atLeast"/>
        <w:ind w:firstLine="184"/>
        <w:rPr>
          <w:rFonts w:ascii="Times New Roman" w:eastAsia="Times New Roman" w:hAnsi="Times New Roman" w:cs="Times New Roman"/>
          <w:sz w:val="28"/>
          <w:szCs w:val="28"/>
          <w:lang w:eastAsia="ru-RU"/>
        </w:rPr>
      </w:pPr>
      <w:r w:rsidRPr="00AD5D50">
        <w:rPr>
          <w:rFonts w:ascii="Times New Roman" w:eastAsia="Times New Roman" w:hAnsi="Times New Roman" w:cs="Times New Roman"/>
          <w:sz w:val="28"/>
          <w:szCs w:val="28"/>
          <w:lang w:eastAsia="ru-RU"/>
        </w:rPr>
        <w:t>И главное здесь - учитывать индивидуальные особенности каждого ребенка, его возраст, настроение, желание и возможности. Умелыми пальцы станут не сразу.</w:t>
      </w:r>
    </w:p>
    <w:p w:rsidR="00AD5D50" w:rsidRDefault="00554D4C" w:rsidP="00554D4C">
      <w:pPr>
        <w:spacing w:before="58" w:after="58" w:line="288" w:lineRule="atLeast"/>
        <w:ind w:firstLine="184"/>
        <w:rPr>
          <w:rFonts w:ascii="Times New Roman" w:eastAsia="Times New Roman" w:hAnsi="Times New Roman" w:cs="Times New Roman"/>
          <w:sz w:val="28"/>
          <w:szCs w:val="28"/>
          <w:lang w:eastAsia="ru-RU"/>
        </w:rPr>
      </w:pPr>
      <w:r w:rsidRPr="00AD5D50">
        <w:rPr>
          <w:rFonts w:ascii="Times New Roman" w:eastAsia="Times New Roman" w:hAnsi="Times New Roman" w:cs="Times New Roman"/>
          <w:sz w:val="28"/>
          <w:szCs w:val="28"/>
          <w:lang w:eastAsia="ru-RU"/>
        </w:rPr>
        <w:t xml:space="preserve"> Игры и упражнения, пальчиковые разминки, проводимые систематически с самого раннего возраста, помогают детям уверенно держать карандаш и ручку, самостоятельно заплетать косички и шнуровать ботинки, строить из мелких деталей конструктора, лепить из глины и пластилина и т. д. </w:t>
      </w:r>
    </w:p>
    <w:p w:rsidR="00CA1AD0" w:rsidRDefault="00CA1AD0" w:rsidP="00554D4C">
      <w:pPr>
        <w:spacing w:before="58" w:after="58" w:line="288" w:lineRule="atLeast"/>
        <w:ind w:firstLine="184"/>
        <w:rPr>
          <w:rFonts w:ascii="Times New Roman" w:eastAsia="Times New Roman" w:hAnsi="Times New Roman" w:cs="Times New Roman"/>
          <w:sz w:val="28"/>
          <w:szCs w:val="28"/>
          <w:lang w:eastAsia="ru-RU"/>
        </w:rPr>
      </w:pPr>
    </w:p>
    <w:p w:rsidR="00CA1AD0" w:rsidRDefault="00CA1AD0" w:rsidP="00554D4C">
      <w:pPr>
        <w:spacing w:before="58" w:after="58" w:line="288" w:lineRule="atLeast"/>
        <w:ind w:firstLine="18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-110490</wp:posOffset>
            </wp:positionH>
            <wp:positionV relativeFrom="paragraph">
              <wp:posOffset>36195</wp:posOffset>
            </wp:positionV>
            <wp:extent cx="3219450" cy="2486025"/>
            <wp:effectExtent l="19050" t="0" r="0" b="0"/>
            <wp:wrapTight wrapText="bothSides">
              <wp:wrapPolygon edited="0">
                <wp:start x="511" y="0"/>
                <wp:lineTo x="-128" y="1159"/>
                <wp:lineTo x="0" y="21186"/>
                <wp:lineTo x="383" y="21517"/>
                <wp:lineTo x="511" y="21517"/>
                <wp:lineTo x="20961" y="21517"/>
                <wp:lineTo x="21089" y="21517"/>
                <wp:lineTo x="21472" y="21186"/>
                <wp:lineTo x="21600" y="19862"/>
                <wp:lineTo x="21600" y="1159"/>
                <wp:lineTo x="21344" y="166"/>
                <wp:lineTo x="20961" y="0"/>
                <wp:lineTo x="511" y="0"/>
              </wp:wrapPolygon>
            </wp:wrapTight>
            <wp:docPr id="18" name="Рисунок 17"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1" cstate="print"/>
                    <a:stretch>
                      <a:fillRect/>
                    </a:stretch>
                  </pic:blipFill>
                  <pic:spPr>
                    <a:xfrm>
                      <a:off x="0" y="0"/>
                      <a:ext cx="3219450" cy="2486025"/>
                    </a:xfrm>
                    <a:prstGeom prst="rect">
                      <a:avLst/>
                    </a:prstGeom>
                    <a:ln>
                      <a:noFill/>
                    </a:ln>
                    <a:effectLst>
                      <a:softEdge rad="112500"/>
                    </a:effectLst>
                  </pic:spPr>
                </pic:pic>
              </a:graphicData>
            </a:graphic>
          </wp:anchor>
        </w:drawing>
      </w:r>
    </w:p>
    <w:p w:rsidR="00CA1AD0" w:rsidRDefault="00CA1AD0" w:rsidP="00554D4C">
      <w:pPr>
        <w:spacing w:before="58" w:after="58" w:line="288" w:lineRule="atLeast"/>
        <w:ind w:firstLine="184"/>
        <w:rPr>
          <w:rFonts w:ascii="Times New Roman" w:eastAsia="Times New Roman" w:hAnsi="Times New Roman" w:cs="Times New Roman"/>
          <w:sz w:val="28"/>
          <w:szCs w:val="28"/>
          <w:lang w:eastAsia="ru-RU"/>
        </w:rPr>
      </w:pPr>
    </w:p>
    <w:p w:rsidR="00CA1AD0" w:rsidRDefault="00CA1AD0" w:rsidP="00554D4C">
      <w:pPr>
        <w:spacing w:before="58" w:after="58" w:line="288" w:lineRule="atLeast"/>
        <w:ind w:firstLine="184"/>
        <w:rPr>
          <w:rFonts w:ascii="Times New Roman" w:eastAsia="Times New Roman" w:hAnsi="Times New Roman" w:cs="Times New Roman"/>
          <w:sz w:val="28"/>
          <w:szCs w:val="28"/>
          <w:lang w:eastAsia="ru-RU"/>
        </w:rPr>
      </w:pPr>
    </w:p>
    <w:p w:rsidR="000514C5" w:rsidRPr="00CA1AD0" w:rsidRDefault="00CA1AD0" w:rsidP="00CA1AD0">
      <w:pPr>
        <w:spacing w:before="58" w:after="58" w:line="288" w:lineRule="atLeast"/>
        <w:rPr>
          <w:rFonts w:ascii="Times New Roman" w:eastAsia="Times New Roman" w:hAnsi="Times New Roman" w:cs="Times New Roman"/>
          <w:b/>
          <w:color w:val="C00000"/>
          <w:sz w:val="44"/>
          <w:szCs w:val="28"/>
          <w:lang w:eastAsia="ru-RU"/>
        </w:rPr>
      </w:pPr>
      <w:r w:rsidRPr="00CA1AD0">
        <w:rPr>
          <w:rFonts w:ascii="Times New Roman" w:eastAsia="Times New Roman" w:hAnsi="Times New Roman" w:cs="Times New Roman"/>
          <w:b/>
          <w:color w:val="C00000"/>
          <w:sz w:val="48"/>
          <w:szCs w:val="28"/>
          <w:lang w:eastAsia="ru-RU"/>
        </w:rPr>
        <w:t>Т</w:t>
      </w:r>
      <w:r w:rsidR="00554D4C" w:rsidRPr="00CA1AD0">
        <w:rPr>
          <w:rFonts w:ascii="Times New Roman" w:eastAsia="Times New Roman" w:hAnsi="Times New Roman" w:cs="Times New Roman"/>
          <w:b/>
          <w:color w:val="C00000"/>
          <w:sz w:val="44"/>
          <w:szCs w:val="28"/>
          <w:lang w:eastAsia="ru-RU"/>
        </w:rPr>
        <w:t>аким образом, если будут развиваться пальцы рук, то будут развиваться речь и мышление ребенка.</w:t>
      </w:r>
    </w:p>
    <w:sectPr w:rsidR="000514C5" w:rsidRPr="00CA1AD0" w:rsidSect="00F850D9">
      <w:pgSz w:w="11906" w:h="16838"/>
      <w:pgMar w:top="1134" w:right="1133" w:bottom="1134" w:left="1134" w:header="708" w:footer="708" w:gutter="0"/>
      <w:pgBorders w:offsetFrom="page">
        <w:top w:val="gingerbreadMan" w:sz="22" w:space="24" w:color="00B050"/>
        <w:left w:val="gingerbreadMan" w:sz="22" w:space="24" w:color="00B050"/>
        <w:bottom w:val="gingerbreadMan" w:sz="22" w:space="24" w:color="00B050"/>
        <w:right w:val="gingerbreadMan" w:sz="22" w:space="24" w:color="00B05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2FF8"/>
    <w:multiLevelType w:val="multilevel"/>
    <w:tmpl w:val="3D3A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54D4C"/>
    <w:rsid w:val="000514C5"/>
    <w:rsid w:val="000C798C"/>
    <w:rsid w:val="000D0816"/>
    <w:rsid w:val="001803AE"/>
    <w:rsid w:val="002A7E4E"/>
    <w:rsid w:val="00554D4C"/>
    <w:rsid w:val="007311D6"/>
    <w:rsid w:val="00854745"/>
    <w:rsid w:val="008F0BBB"/>
    <w:rsid w:val="009A1361"/>
    <w:rsid w:val="00AD5D50"/>
    <w:rsid w:val="00CA1AD0"/>
    <w:rsid w:val="00E40C0D"/>
    <w:rsid w:val="00F06AA1"/>
    <w:rsid w:val="00F850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4C5"/>
  </w:style>
  <w:style w:type="paragraph" w:styleId="3">
    <w:name w:val="heading 3"/>
    <w:basedOn w:val="a"/>
    <w:link w:val="30"/>
    <w:uiPriority w:val="9"/>
    <w:qFormat/>
    <w:rsid w:val="00554D4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54D4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54D4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54D4C"/>
    <w:rPr>
      <w:rFonts w:ascii="Times New Roman" w:eastAsia="Times New Roman" w:hAnsi="Times New Roman" w:cs="Times New Roman"/>
      <w:b/>
      <w:bCs/>
      <w:sz w:val="24"/>
      <w:szCs w:val="24"/>
      <w:lang w:eastAsia="ru-RU"/>
    </w:rPr>
  </w:style>
  <w:style w:type="paragraph" w:customStyle="1" w:styleId="avtor">
    <w:name w:val="avtor"/>
    <w:basedOn w:val="a"/>
    <w:rsid w:val="00554D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554D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54D4C"/>
  </w:style>
  <w:style w:type="paragraph" w:customStyle="1" w:styleId="dlg">
    <w:name w:val="dlg"/>
    <w:basedOn w:val="a"/>
    <w:rsid w:val="00554D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06A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06A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4849066">
      <w:bodyDiv w:val="1"/>
      <w:marLeft w:val="0"/>
      <w:marRight w:val="0"/>
      <w:marTop w:val="0"/>
      <w:marBottom w:val="0"/>
      <w:divBdr>
        <w:top w:val="none" w:sz="0" w:space="0" w:color="auto"/>
        <w:left w:val="none" w:sz="0" w:space="0" w:color="auto"/>
        <w:bottom w:val="none" w:sz="0" w:space="0" w:color="auto"/>
        <w:right w:val="none" w:sz="0" w:space="0" w:color="auto"/>
      </w:divBdr>
      <w:divsChild>
        <w:div w:id="1906257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6</Pages>
  <Words>1210</Words>
  <Characters>6899</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2016-03-21T03:02:00Z</dcterms:created>
  <dcterms:modified xsi:type="dcterms:W3CDTF">2016-03-21T15:49:00Z</dcterms:modified>
</cp:coreProperties>
</file>