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5A" w:rsidRPr="005869C7" w:rsidRDefault="005869C7" w:rsidP="00463C72">
      <w:pPr>
        <w:rPr>
          <w:color w:val="4A442A" w:themeColor="background2" w:themeShade="40"/>
          <w:sz w:val="48"/>
        </w:rPr>
      </w:pPr>
      <w:r>
        <w:rPr>
          <w:color w:val="4A442A" w:themeColor="background2" w:themeShade="40"/>
          <w:sz w:val="48"/>
        </w:rPr>
        <w:t xml:space="preserve">   </w:t>
      </w:r>
      <w:r w:rsidR="003F7A5A" w:rsidRPr="003F7A5A">
        <w:rPr>
          <w:color w:val="4A442A" w:themeColor="background2" w:themeShade="40"/>
          <w:sz w:val="28"/>
        </w:rPr>
        <w:t xml:space="preserve">Муниципальное бюджетное дошкольное образовательное учреждение </w:t>
      </w:r>
    </w:p>
    <w:p w:rsidR="003F7A5A" w:rsidRPr="003F7A5A" w:rsidRDefault="003F7A5A" w:rsidP="00463C72">
      <w:pPr>
        <w:rPr>
          <w:color w:val="4A442A" w:themeColor="background2" w:themeShade="40"/>
          <w:sz w:val="28"/>
        </w:rPr>
      </w:pPr>
      <w:r w:rsidRPr="003F7A5A">
        <w:rPr>
          <w:color w:val="4A442A" w:themeColor="background2" w:themeShade="40"/>
          <w:sz w:val="28"/>
        </w:rPr>
        <w:t xml:space="preserve">   </w:t>
      </w:r>
      <w:r>
        <w:rPr>
          <w:color w:val="4A442A" w:themeColor="background2" w:themeShade="40"/>
          <w:sz w:val="28"/>
        </w:rPr>
        <w:t xml:space="preserve">                     </w:t>
      </w:r>
      <w:r w:rsidRPr="003F7A5A">
        <w:rPr>
          <w:color w:val="4A442A" w:themeColor="background2" w:themeShade="40"/>
          <w:sz w:val="28"/>
        </w:rPr>
        <w:t>детский сад комбинированного вида №43</w:t>
      </w: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Pr="003F7A5A" w:rsidRDefault="003F7A5A" w:rsidP="00463C72">
      <w:pPr>
        <w:rPr>
          <w:b/>
          <w:color w:val="943634" w:themeColor="accent2" w:themeShade="BF"/>
          <w:sz w:val="72"/>
        </w:rPr>
      </w:pPr>
      <w:r>
        <w:rPr>
          <w:color w:val="4A442A" w:themeColor="background2" w:themeShade="40"/>
          <w:sz w:val="48"/>
        </w:rPr>
        <w:t xml:space="preserve">        </w:t>
      </w:r>
      <w:r w:rsidRPr="003F7A5A">
        <w:rPr>
          <w:b/>
          <w:color w:val="943634" w:themeColor="accent2" w:themeShade="BF"/>
          <w:sz w:val="72"/>
        </w:rPr>
        <w:t>ПАСПОРТ  ГРУППЫ  №6</w:t>
      </w: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753566" w:rsidP="00463C72">
      <w:pPr>
        <w:rPr>
          <w:color w:val="4A442A" w:themeColor="background2" w:themeShade="40"/>
          <w:sz w:val="48"/>
        </w:rPr>
      </w:pPr>
      <w:r>
        <w:rPr>
          <w:noProof/>
          <w:color w:val="4A442A" w:themeColor="background2" w:themeShade="40"/>
          <w:sz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112395</wp:posOffset>
            </wp:positionV>
            <wp:extent cx="4257675" cy="3114675"/>
            <wp:effectExtent l="19050" t="0" r="9525" b="0"/>
            <wp:wrapTight wrapText="bothSides">
              <wp:wrapPolygon edited="0">
                <wp:start x="10534" y="0"/>
                <wp:lineTo x="5509" y="528"/>
                <wp:lineTo x="3576" y="1189"/>
                <wp:lineTo x="3576" y="2114"/>
                <wp:lineTo x="2416" y="3699"/>
                <wp:lineTo x="2899" y="4228"/>
                <wp:lineTo x="2319" y="4888"/>
                <wp:lineTo x="2416" y="5284"/>
                <wp:lineTo x="3189" y="6341"/>
                <wp:lineTo x="966" y="8455"/>
                <wp:lineTo x="97" y="9908"/>
                <wp:lineTo x="-97" y="11361"/>
                <wp:lineTo x="97" y="13475"/>
                <wp:lineTo x="1740" y="14796"/>
                <wp:lineTo x="2706" y="14928"/>
                <wp:lineTo x="2513" y="20477"/>
                <wp:lineTo x="4929" y="21138"/>
                <wp:lineTo x="9858" y="21534"/>
                <wp:lineTo x="10051" y="21534"/>
                <wp:lineTo x="10824" y="21534"/>
                <wp:lineTo x="16623" y="21534"/>
                <wp:lineTo x="18652" y="21402"/>
                <wp:lineTo x="18846" y="21138"/>
                <wp:lineTo x="19329" y="19817"/>
                <wp:lineTo x="19329" y="18892"/>
                <wp:lineTo x="18169" y="18231"/>
                <wp:lineTo x="15077" y="16910"/>
                <wp:lineTo x="20585" y="16910"/>
                <wp:lineTo x="20585" y="14928"/>
                <wp:lineTo x="15173" y="14796"/>
                <wp:lineTo x="17879" y="13211"/>
                <wp:lineTo x="17783" y="12683"/>
                <wp:lineTo x="18556" y="12683"/>
                <wp:lineTo x="18749" y="12022"/>
                <wp:lineTo x="18266" y="10569"/>
                <wp:lineTo x="19232" y="10569"/>
                <wp:lineTo x="21552" y="9116"/>
                <wp:lineTo x="21648" y="6473"/>
                <wp:lineTo x="21648" y="2642"/>
                <wp:lineTo x="19619" y="2114"/>
                <wp:lineTo x="12950" y="2114"/>
                <wp:lineTo x="13047" y="1585"/>
                <wp:lineTo x="12370" y="264"/>
                <wp:lineTo x="11887" y="0"/>
                <wp:lineTo x="10534" y="0"/>
              </wp:wrapPolygon>
            </wp:wrapTight>
            <wp:docPr id="2" name="Рисунок 1" descr="100389365_3011027_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89365_3011027_a82c632137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3F7A5A" w:rsidRDefault="003F7A5A" w:rsidP="00463C72">
      <w:pPr>
        <w:rPr>
          <w:color w:val="4A442A" w:themeColor="background2" w:themeShade="40"/>
          <w:sz w:val="48"/>
        </w:rPr>
      </w:pPr>
    </w:p>
    <w:p w:rsidR="00146F73" w:rsidRDefault="00146F73" w:rsidP="00753566">
      <w:pPr>
        <w:rPr>
          <w:color w:val="4A442A" w:themeColor="background2" w:themeShade="40"/>
          <w:sz w:val="48"/>
        </w:rPr>
      </w:pPr>
    </w:p>
    <w:p w:rsidR="00753566" w:rsidRPr="00753566" w:rsidRDefault="00753566" w:rsidP="00753566">
      <w:pPr>
        <w:rPr>
          <w:color w:val="4A442A" w:themeColor="background2" w:themeShade="40"/>
          <w:sz w:val="40"/>
        </w:rPr>
        <w:sectPr w:rsidR="00753566" w:rsidRPr="00753566" w:rsidSect="00463C72"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753566" w:rsidRDefault="00753566" w:rsidP="00753566">
      <w:pPr>
        <w:ind w:firstLine="708"/>
        <w:rPr>
          <w:b/>
          <w:color w:val="984806" w:themeColor="accent6" w:themeShade="80"/>
          <w:sz w:val="44"/>
        </w:rPr>
      </w:pPr>
    </w:p>
    <w:p w:rsidR="005869C7" w:rsidRDefault="005869C7" w:rsidP="00753566">
      <w:pPr>
        <w:ind w:firstLine="708"/>
        <w:rPr>
          <w:b/>
          <w:color w:val="984806" w:themeColor="accent6" w:themeShade="80"/>
          <w:sz w:val="44"/>
        </w:rPr>
      </w:pPr>
    </w:p>
    <w:p w:rsidR="005869C7" w:rsidRDefault="005869C7" w:rsidP="00753566">
      <w:pPr>
        <w:ind w:firstLine="708"/>
        <w:rPr>
          <w:b/>
          <w:color w:val="984806" w:themeColor="accent6" w:themeShade="80"/>
          <w:sz w:val="44"/>
        </w:rPr>
      </w:pPr>
    </w:p>
    <w:p w:rsidR="00753566" w:rsidRDefault="00753566" w:rsidP="00753566">
      <w:pPr>
        <w:ind w:firstLine="708"/>
        <w:rPr>
          <w:b/>
          <w:color w:val="984806" w:themeColor="accent6" w:themeShade="80"/>
          <w:sz w:val="44"/>
        </w:rPr>
      </w:pPr>
      <w:r w:rsidRPr="003C5A56">
        <w:rPr>
          <w:b/>
          <w:color w:val="984806" w:themeColor="accent6" w:themeShade="80"/>
          <w:sz w:val="44"/>
        </w:rPr>
        <w:t>Список детей группы № 6 «Пчёлки»</w:t>
      </w:r>
    </w:p>
    <w:p w:rsidR="00753566" w:rsidRPr="003C5A56" w:rsidRDefault="00753566" w:rsidP="00753566">
      <w:pPr>
        <w:rPr>
          <w:b/>
          <w:color w:val="984806" w:themeColor="accent6" w:themeShade="80"/>
          <w:sz w:val="36"/>
        </w:rPr>
      </w:pPr>
      <w:r w:rsidRPr="003C5A56">
        <w:rPr>
          <w:b/>
          <w:color w:val="984806" w:themeColor="accent6" w:themeShade="80"/>
          <w:sz w:val="36"/>
        </w:rPr>
        <w:t xml:space="preserve">            </w:t>
      </w:r>
      <w:r>
        <w:rPr>
          <w:b/>
          <w:color w:val="984806" w:themeColor="accent6" w:themeShade="80"/>
          <w:sz w:val="36"/>
        </w:rPr>
        <w:t xml:space="preserve">         </w:t>
      </w:r>
      <w:r w:rsidRPr="003C5A56">
        <w:rPr>
          <w:b/>
          <w:color w:val="984806" w:themeColor="accent6" w:themeShade="80"/>
          <w:sz w:val="36"/>
        </w:rPr>
        <w:t xml:space="preserve"> 7 девочек </w:t>
      </w:r>
      <w:r>
        <w:rPr>
          <w:b/>
          <w:color w:val="984806" w:themeColor="accent6" w:themeShade="80"/>
          <w:sz w:val="36"/>
        </w:rPr>
        <w:t>2</w:t>
      </w:r>
      <w:r w:rsidRPr="003C5A56">
        <w:rPr>
          <w:b/>
          <w:color w:val="984806" w:themeColor="accent6" w:themeShade="80"/>
          <w:sz w:val="36"/>
        </w:rPr>
        <w:t>1 мальчик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Андреева Дарья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Акобян</w:t>
      </w:r>
      <w:proofErr w:type="spellEnd"/>
      <w:r>
        <w:rPr>
          <w:b/>
          <w:sz w:val="28"/>
          <w:szCs w:val="28"/>
        </w:rPr>
        <w:t xml:space="preserve"> Маргарита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Блощинский</w:t>
      </w:r>
      <w:proofErr w:type="spellEnd"/>
      <w:r>
        <w:rPr>
          <w:b/>
          <w:sz w:val="28"/>
          <w:szCs w:val="28"/>
        </w:rPr>
        <w:t xml:space="preserve"> Матвей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Варигин</w:t>
      </w:r>
      <w:proofErr w:type="spellEnd"/>
      <w:r>
        <w:rPr>
          <w:b/>
          <w:sz w:val="28"/>
          <w:szCs w:val="28"/>
        </w:rPr>
        <w:t xml:space="preserve"> Дмитрий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Гульков</w:t>
      </w:r>
      <w:proofErr w:type="spellEnd"/>
      <w:r>
        <w:rPr>
          <w:b/>
          <w:sz w:val="28"/>
          <w:szCs w:val="28"/>
        </w:rPr>
        <w:t xml:space="preserve"> Егор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Дёмин Андрей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Денькин</w:t>
      </w:r>
      <w:proofErr w:type="spellEnd"/>
      <w:r>
        <w:rPr>
          <w:b/>
          <w:sz w:val="28"/>
          <w:szCs w:val="28"/>
        </w:rPr>
        <w:t xml:space="preserve"> Алексей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Иванова Настя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Кириллов Матвей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Коконов Илья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Коконов Никита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Козлов Дмитрий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Мартиросян</w:t>
      </w:r>
      <w:proofErr w:type="spellEnd"/>
      <w:proofErr w:type="gramStart"/>
      <w:r>
        <w:rPr>
          <w:b/>
          <w:sz w:val="28"/>
          <w:szCs w:val="28"/>
        </w:rPr>
        <w:t xml:space="preserve"> Н</w:t>
      </w:r>
      <w:proofErr w:type="gramEnd"/>
      <w:r>
        <w:rPr>
          <w:b/>
          <w:sz w:val="28"/>
          <w:szCs w:val="28"/>
        </w:rPr>
        <w:t>арек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Мкртчан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Лилит</w:t>
      </w:r>
      <w:proofErr w:type="spellEnd"/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Парилов</w:t>
      </w:r>
      <w:proofErr w:type="spellEnd"/>
      <w:r>
        <w:rPr>
          <w:b/>
          <w:sz w:val="28"/>
          <w:szCs w:val="28"/>
        </w:rPr>
        <w:t xml:space="preserve"> Артём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Прадед Тимофей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Рогозин Руслан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Самарин Сергей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Силин Стас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Самсонов Стас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Юсупов Егор</w:t>
      </w:r>
    </w:p>
    <w:p w:rsidR="00753566" w:rsidRDefault="00BF428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40640</wp:posOffset>
            </wp:positionV>
            <wp:extent cx="2185035" cy="2762250"/>
            <wp:effectExtent l="19050" t="0" r="5715" b="0"/>
            <wp:wrapNone/>
            <wp:docPr id="14" name="Рисунок 1" descr="6652942-Cute-bee-Stock-Vector-bee-cartoon-ani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2942-Cute-bee-Stock-Vector-bee-cartoon-anim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53566">
        <w:rPr>
          <w:b/>
          <w:sz w:val="28"/>
          <w:szCs w:val="28"/>
        </w:rPr>
        <w:t>Уракова</w:t>
      </w:r>
      <w:proofErr w:type="spellEnd"/>
      <w:r w:rsidR="00753566">
        <w:rPr>
          <w:b/>
          <w:sz w:val="28"/>
          <w:szCs w:val="28"/>
        </w:rPr>
        <w:t xml:space="preserve"> Мария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Фоминцев</w:t>
      </w:r>
      <w:proofErr w:type="spellEnd"/>
      <w:r>
        <w:rPr>
          <w:b/>
          <w:sz w:val="28"/>
          <w:szCs w:val="28"/>
        </w:rPr>
        <w:t xml:space="preserve"> Андрей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Хасанова Кристина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Шевцов Артём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Шикова</w:t>
      </w:r>
      <w:proofErr w:type="spellEnd"/>
      <w:r>
        <w:rPr>
          <w:b/>
          <w:sz w:val="28"/>
          <w:szCs w:val="28"/>
        </w:rPr>
        <w:t xml:space="preserve"> Елизавета</w:t>
      </w:r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Шотмонбеков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Фарук</w:t>
      </w:r>
      <w:proofErr w:type="spellEnd"/>
    </w:p>
    <w:p w:rsidR="0075356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Яковлев Семён</w:t>
      </w:r>
    </w:p>
    <w:p w:rsidR="00753566" w:rsidRPr="003C5A56" w:rsidRDefault="00753566" w:rsidP="00753566">
      <w:pPr>
        <w:pStyle w:val="a6"/>
        <w:numPr>
          <w:ilvl w:val="0"/>
          <w:numId w:val="5"/>
        </w:numPr>
        <w:rPr>
          <w:b/>
          <w:sz w:val="28"/>
          <w:szCs w:val="28"/>
        </w:rPr>
      </w:pPr>
    </w:p>
    <w:p w:rsidR="003B4634" w:rsidRDefault="003B4634" w:rsidP="00463C72">
      <w:pPr>
        <w:rPr>
          <w:sz w:val="32"/>
        </w:rPr>
      </w:pPr>
    </w:p>
    <w:p w:rsidR="003B4634" w:rsidRDefault="003B4634" w:rsidP="003B4634">
      <w:pPr>
        <w:rPr>
          <w:sz w:val="32"/>
        </w:rPr>
      </w:pPr>
    </w:p>
    <w:p w:rsidR="003B4634" w:rsidRDefault="00753566" w:rsidP="003B4634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158115</wp:posOffset>
            </wp:positionV>
            <wp:extent cx="2121535" cy="2356485"/>
            <wp:effectExtent l="38100" t="0" r="12065" b="710565"/>
            <wp:wrapTight wrapText="bothSides">
              <wp:wrapPolygon edited="0">
                <wp:start x="582" y="0"/>
                <wp:lineTo x="-194" y="873"/>
                <wp:lineTo x="-388" y="28113"/>
                <wp:lineTo x="21723" y="28113"/>
                <wp:lineTo x="21723" y="25145"/>
                <wp:lineTo x="21529" y="22525"/>
                <wp:lineTo x="21529" y="22351"/>
                <wp:lineTo x="21723" y="19732"/>
                <wp:lineTo x="21723" y="1397"/>
                <wp:lineTo x="21529" y="873"/>
                <wp:lineTo x="20753" y="0"/>
                <wp:lineTo x="582" y="0"/>
              </wp:wrapPolygon>
            </wp:wrapTight>
            <wp:docPr id="12" name="Рисунок 11" descr="0_5070c_45cdde3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070c_45cdde3_XXX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356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B4634" w:rsidRPr="003B4634" w:rsidRDefault="003B4634" w:rsidP="003B4634">
      <w:pPr>
        <w:jc w:val="center"/>
        <w:rPr>
          <w:rFonts w:ascii="Impact" w:eastAsia="Batang" w:hAnsi="Impact"/>
          <w:b/>
          <w:color w:val="C00000"/>
          <w:sz w:val="48"/>
          <w:szCs w:val="48"/>
        </w:rPr>
      </w:pPr>
      <w:r w:rsidRPr="003B4634">
        <w:rPr>
          <w:rFonts w:ascii="Impact" w:eastAsia="Batang" w:hAnsi="Impact"/>
          <w:b/>
          <w:color w:val="C00000"/>
          <w:sz w:val="48"/>
          <w:szCs w:val="48"/>
        </w:rPr>
        <w:t>Наши замечательные</w:t>
      </w:r>
    </w:p>
    <w:p w:rsidR="003B4634" w:rsidRPr="003B4634" w:rsidRDefault="003B4634" w:rsidP="003B4634">
      <w:pPr>
        <w:jc w:val="center"/>
        <w:rPr>
          <w:rFonts w:ascii="Impact" w:eastAsia="Batang" w:hAnsi="Impact"/>
          <w:b/>
          <w:color w:val="C00000"/>
          <w:sz w:val="48"/>
          <w:szCs w:val="48"/>
        </w:rPr>
      </w:pPr>
      <w:r w:rsidRPr="003B4634">
        <w:rPr>
          <w:rFonts w:ascii="Impact" w:eastAsia="Batang" w:hAnsi="Impact"/>
          <w:b/>
          <w:color w:val="C00000"/>
          <w:sz w:val="48"/>
          <w:szCs w:val="48"/>
        </w:rPr>
        <w:t>детки – пчёлки.</w:t>
      </w: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753566" w:rsidP="003B4634">
      <w:pPr>
        <w:ind w:left="1416" w:firstLine="708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277495</wp:posOffset>
            </wp:positionV>
            <wp:extent cx="6524625" cy="4895850"/>
            <wp:effectExtent l="19050" t="0" r="9525" b="0"/>
            <wp:wrapNone/>
            <wp:docPr id="11" name="Рисунок 0" descr="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8.JPG"/>
                    <pic:cNvPicPr/>
                  </pic:nvPicPr>
                  <pic:blipFill>
                    <a:blip r:embed="rId9" cstate="print">
                      <a:lum bright="-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89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3B4634" w:rsidRDefault="00753566" w:rsidP="003B4634">
      <w:pPr>
        <w:ind w:left="1416" w:firstLine="708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80645</wp:posOffset>
            </wp:positionV>
            <wp:extent cx="1976755" cy="1743075"/>
            <wp:effectExtent l="19050" t="0" r="4445" b="0"/>
            <wp:wrapTight wrapText="bothSides">
              <wp:wrapPolygon edited="0">
                <wp:start x="-208" y="0"/>
                <wp:lineTo x="-208" y="21482"/>
                <wp:lineTo x="21649" y="21482"/>
                <wp:lineTo x="21649" y="0"/>
                <wp:lineTo x="-208" y="0"/>
              </wp:wrapPolygon>
            </wp:wrapTight>
            <wp:docPr id="13" name="Рисунок 12" descr="bee-flying-143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flying-14321608.jpg"/>
                    <pic:cNvPicPr/>
                  </pic:nvPicPr>
                  <pic:blipFill>
                    <a:blip r:embed="rId10" cstate="print"/>
                    <a:srcRect r="1853" b="10224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634" w:rsidRDefault="003B4634" w:rsidP="003B4634">
      <w:pPr>
        <w:ind w:left="1416" w:firstLine="708"/>
        <w:rPr>
          <w:sz w:val="32"/>
        </w:rPr>
      </w:pPr>
    </w:p>
    <w:p w:rsidR="005869C7" w:rsidRDefault="005869C7" w:rsidP="003B4634">
      <w:pPr>
        <w:ind w:left="1416" w:firstLine="708"/>
        <w:rPr>
          <w:sz w:val="32"/>
        </w:rPr>
      </w:pPr>
    </w:p>
    <w:p w:rsidR="005869C7" w:rsidRDefault="005869C7" w:rsidP="003B4634">
      <w:pPr>
        <w:ind w:left="1416" w:firstLine="708"/>
        <w:rPr>
          <w:sz w:val="32"/>
        </w:rPr>
      </w:pPr>
    </w:p>
    <w:p w:rsidR="003B4634" w:rsidRDefault="003B4634" w:rsidP="003B4634">
      <w:pPr>
        <w:ind w:left="1416" w:firstLine="708"/>
        <w:rPr>
          <w:sz w:val="32"/>
        </w:rPr>
      </w:pPr>
    </w:p>
    <w:p w:rsidR="00B06C15" w:rsidRPr="003B4634" w:rsidRDefault="00803C63" w:rsidP="003B4634">
      <w:pPr>
        <w:ind w:left="1416" w:firstLine="708"/>
        <w:rPr>
          <w:sz w:val="32"/>
        </w:rPr>
      </w:pPr>
      <w:r w:rsidRPr="003F7A5A">
        <w:rPr>
          <w:color w:val="943634" w:themeColor="accent2" w:themeShade="BF"/>
          <w:sz w:val="44"/>
        </w:rPr>
        <w:t>Воспитатели группы</w:t>
      </w:r>
      <w:r w:rsidR="00146F73" w:rsidRPr="003F7A5A">
        <w:rPr>
          <w:color w:val="943634" w:themeColor="accent2" w:themeShade="BF"/>
          <w:sz w:val="44"/>
        </w:rPr>
        <w:t xml:space="preserve"> №6</w:t>
      </w:r>
      <w:r w:rsidRPr="003F7A5A">
        <w:rPr>
          <w:color w:val="943634" w:themeColor="accent2" w:themeShade="BF"/>
          <w:sz w:val="44"/>
        </w:rPr>
        <w:t>:</w:t>
      </w:r>
    </w:p>
    <w:p w:rsidR="00146F73" w:rsidRPr="00803C63" w:rsidRDefault="00146F73" w:rsidP="00463C72">
      <w:pPr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179705</wp:posOffset>
            </wp:positionV>
            <wp:extent cx="1762125" cy="1915795"/>
            <wp:effectExtent l="19050" t="0" r="9525" b="0"/>
            <wp:wrapTight wrapText="bothSides">
              <wp:wrapPolygon edited="0">
                <wp:start x="934" y="0"/>
                <wp:lineTo x="-234" y="1503"/>
                <wp:lineTo x="-234" y="20619"/>
                <wp:lineTo x="701" y="21478"/>
                <wp:lineTo x="934" y="21478"/>
                <wp:lineTo x="20549" y="21478"/>
                <wp:lineTo x="20783" y="21478"/>
                <wp:lineTo x="21717" y="20834"/>
                <wp:lineTo x="21717" y="1503"/>
                <wp:lineTo x="21250" y="215"/>
                <wp:lineTo x="20549" y="0"/>
                <wp:lineTo x="934" y="0"/>
              </wp:wrapPolygon>
            </wp:wrapTight>
            <wp:docPr id="5" name="Рисунок 4" descr="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6.JPG"/>
                    <pic:cNvPicPr/>
                  </pic:nvPicPr>
                  <pic:blipFill>
                    <a:blip r:embed="rId11" cstate="print"/>
                    <a:srcRect l="50956" t="15556" r="16412" b="3726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3C63" w:rsidRDefault="00803C63" w:rsidP="00463C72">
      <w:pPr>
        <w:rPr>
          <w:color w:val="403152" w:themeColor="accent4" w:themeShade="80"/>
          <w:sz w:val="48"/>
        </w:rPr>
      </w:pPr>
      <w:r w:rsidRPr="00803C63">
        <w:rPr>
          <w:color w:val="403152" w:themeColor="accent4" w:themeShade="80"/>
          <w:sz w:val="48"/>
        </w:rPr>
        <w:t>Ромашкина  Светлана Леонидовна</w:t>
      </w:r>
    </w:p>
    <w:p w:rsidR="00803C63" w:rsidRDefault="00803C63" w:rsidP="00463C72">
      <w:pPr>
        <w:rPr>
          <w:color w:val="262626" w:themeColor="text1" w:themeTint="D9"/>
          <w:sz w:val="36"/>
        </w:rPr>
      </w:pPr>
      <w:r w:rsidRPr="00146F73">
        <w:rPr>
          <w:color w:val="262626" w:themeColor="text1" w:themeTint="D9"/>
          <w:sz w:val="36"/>
        </w:rPr>
        <w:t>Образование</w:t>
      </w:r>
      <w:r w:rsidR="00146F73" w:rsidRPr="00146F73">
        <w:rPr>
          <w:color w:val="262626" w:themeColor="text1" w:themeTint="D9"/>
          <w:sz w:val="36"/>
        </w:rPr>
        <w:t xml:space="preserve">: </w:t>
      </w:r>
      <w:r w:rsidRPr="00146F73">
        <w:rPr>
          <w:color w:val="262626" w:themeColor="text1" w:themeTint="D9"/>
          <w:sz w:val="36"/>
        </w:rPr>
        <w:t xml:space="preserve"> средне – специальное</w:t>
      </w:r>
    </w:p>
    <w:p w:rsidR="008C0DC2" w:rsidRDefault="00753566" w:rsidP="00463C72">
      <w:pPr>
        <w:rPr>
          <w:color w:val="262626" w:themeColor="text1" w:themeTint="D9"/>
          <w:sz w:val="36"/>
        </w:rPr>
      </w:pPr>
      <w:r>
        <w:rPr>
          <w:color w:val="262626" w:themeColor="text1" w:themeTint="D9"/>
          <w:sz w:val="36"/>
        </w:rPr>
        <w:t>Стаж педагогической  деятельности: 12</w:t>
      </w:r>
      <w:r w:rsidR="008C0DC2">
        <w:rPr>
          <w:color w:val="262626" w:themeColor="text1" w:themeTint="D9"/>
          <w:sz w:val="36"/>
        </w:rPr>
        <w:t xml:space="preserve"> лет</w:t>
      </w:r>
    </w:p>
    <w:p w:rsidR="00146F73" w:rsidRPr="00146F73" w:rsidRDefault="00146F73" w:rsidP="00463C72">
      <w:pPr>
        <w:rPr>
          <w:color w:val="262626" w:themeColor="text1" w:themeTint="D9"/>
          <w:sz w:val="36"/>
        </w:rPr>
      </w:pPr>
    </w:p>
    <w:p w:rsidR="00753566" w:rsidRDefault="00803C63" w:rsidP="00463C72">
      <w:pPr>
        <w:rPr>
          <w:color w:val="262626" w:themeColor="text1" w:themeTint="D9"/>
          <w:sz w:val="36"/>
        </w:rPr>
      </w:pPr>
      <w:r w:rsidRPr="00146F73">
        <w:rPr>
          <w:color w:val="262626" w:themeColor="text1" w:themeTint="D9"/>
          <w:sz w:val="36"/>
        </w:rPr>
        <w:t xml:space="preserve">Тема </w:t>
      </w:r>
      <w:r w:rsidR="00146F73">
        <w:rPr>
          <w:color w:val="262626" w:themeColor="text1" w:themeTint="D9"/>
          <w:sz w:val="36"/>
        </w:rPr>
        <w:t xml:space="preserve"> по самообразованию</w:t>
      </w:r>
      <w:r w:rsidRPr="00146F73">
        <w:rPr>
          <w:color w:val="262626" w:themeColor="text1" w:themeTint="D9"/>
          <w:sz w:val="36"/>
        </w:rPr>
        <w:t>:</w:t>
      </w:r>
    </w:p>
    <w:p w:rsidR="00803C63" w:rsidRPr="00146F73" w:rsidRDefault="00803C63" w:rsidP="00463C72">
      <w:pPr>
        <w:rPr>
          <w:color w:val="262626" w:themeColor="text1" w:themeTint="D9"/>
          <w:sz w:val="36"/>
        </w:rPr>
      </w:pPr>
      <w:r w:rsidRPr="00146F73">
        <w:rPr>
          <w:color w:val="262626" w:themeColor="text1" w:themeTint="D9"/>
          <w:sz w:val="36"/>
        </w:rPr>
        <w:t xml:space="preserve"> «Взаимодействие ДОУ с родителями воспитанников»</w:t>
      </w:r>
    </w:p>
    <w:p w:rsidR="00146F73" w:rsidRDefault="00146F73" w:rsidP="00463C72">
      <w:pPr>
        <w:rPr>
          <w:color w:val="403152" w:themeColor="accent4" w:themeShade="80"/>
          <w:sz w:val="36"/>
        </w:rPr>
      </w:pPr>
    </w:p>
    <w:p w:rsidR="00146F73" w:rsidRDefault="00146F73" w:rsidP="00463C72">
      <w:pPr>
        <w:rPr>
          <w:color w:val="403152" w:themeColor="accent4" w:themeShade="80"/>
          <w:sz w:val="36"/>
        </w:rPr>
      </w:pPr>
    </w:p>
    <w:p w:rsidR="00146F73" w:rsidRPr="00803C63" w:rsidRDefault="00146F73" w:rsidP="00463C72">
      <w:pPr>
        <w:rPr>
          <w:color w:val="403152" w:themeColor="accent4" w:themeShade="80"/>
          <w:sz w:val="36"/>
        </w:rPr>
      </w:pPr>
      <w:r>
        <w:rPr>
          <w:noProof/>
          <w:color w:val="403152" w:themeColor="accent4" w:themeShade="8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217805</wp:posOffset>
            </wp:positionV>
            <wp:extent cx="1762125" cy="1985010"/>
            <wp:effectExtent l="19050" t="0" r="9525" b="0"/>
            <wp:wrapTight wrapText="bothSides">
              <wp:wrapPolygon edited="0">
                <wp:start x="934" y="0"/>
                <wp:lineTo x="-234" y="1451"/>
                <wp:lineTo x="-234" y="19900"/>
                <wp:lineTo x="467" y="21351"/>
                <wp:lineTo x="934" y="21351"/>
                <wp:lineTo x="20549" y="21351"/>
                <wp:lineTo x="21016" y="21351"/>
                <wp:lineTo x="21717" y="20522"/>
                <wp:lineTo x="21717" y="1451"/>
                <wp:lineTo x="21250" y="207"/>
                <wp:lineTo x="20549" y="0"/>
                <wp:lineTo x="934" y="0"/>
              </wp:wrapPolygon>
            </wp:wrapTight>
            <wp:docPr id="4" name="Рисунок 3" descr="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6.JPG"/>
                    <pic:cNvPicPr/>
                  </pic:nvPicPr>
                  <pic:blipFill>
                    <a:blip r:embed="rId12" cstate="print"/>
                    <a:srcRect t="17270" r="64035" b="2886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3C63" w:rsidRPr="00803C63" w:rsidRDefault="00803C63" w:rsidP="00463C72">
      <w:pPr>
        <w:rPr>
          <w:color w:val="403152" w:themeColor="accent4" w:themeShade="80"/>
          <w:sz w:val="48"/>
        </w:rPr>
      </w:pPr>
      <w:proofErr w:type="spellStart"/>
      <w:r w:rsidRPr="00803C63">
        <w:rPr>
          <w:color w:val="403152" w:themeColor="accent4" w:themeShade="80"/>
          <w:sz w:val="48"/>
        </w:rPr>
        <w:t>Кобыльникова</w:t>
      </w:r>
      <w:proofErr w:type="spellEnd"/>
      <w:r w:rsidRPr="00803C63">
        <w:rPr>
          <w:color w:val="403152" w:themeColor="accent4" w:themeShade="80"/>
          <w:sz w:val="48"/>
        </w:rPr>
        <w:t xml:space="preserve">  Ольга  Викторовна</w:t>
      </w:r>
    </w:p>
    <w:p w:rsidR="00B06C15" w:rsidRDefault="00B06C15"/>
    <w:p w:rsidR="00463C72" w:rsidRDefault="00146F73">
      <w:pPr>
        <w:rPr>
          <w:sz w:val="36"/>
        </w:rPr>
      </w:pPr>
      <w:r w:rsidRPr="00146F73">
        <w:rPr>
          <w:sz w:val="36"/>
        </w:rPr>
        <w:t xml:space="preserve">Образование:  средне </w:t>
      </w:r>
      <w:r>
        <w:rPr>
          <w:sz w:val="36"/>
        </w:rPr>
        <w:t>–</w:t>
      </w:r>
      <w:r w:rsidRPr="00146F73">
        <w:rPr>
          <w:sz w:val="36"/>
        </w:rPr>
        <w:t xml:space="preserve"> специальное</w:t>
      </w:r>
    </w:p>
    <w:p w:rsidR="008C0DC2" w:rsidRDefault="00753566">
      <w:pPr>
        <w:rPr>
          <w:sz w:val="36"/>
        </w:rPr>
      </w:pPr>
      <w:r>
        <w:rPr>
          <w:sz w:val="36"/>
        </w:rPr>
        <w:t>Стаж педагогической  деятельности:  6</w:t>
      </w:r>
      <w:r w:rsidR="008C0DC2">
        <w:rPr>
          <w:sz w:val="36"/>
        </w:rPr>
        <w:t xml:space="preserve"> лет</w:t>
      </w:r>
    </w:p>
    <w:p w:rsidR="00146F73" w:rsidRDefault="00146F73">
      <w:pPr>
        <w:rPr>
          <w:sz w:val="36"/>
        </w:rPr>
      </w:pPr>
    </w:p>
    <w:p w:rsidR="00753566" w:rsidRDefault="00146F73">
      <w:pPr>
        <w:rPr>
          <w:sz w:val="36"/>
        </w:rPr>
      </w:pPr>
      <w:r>
        <w:rPr>
          <w:sz w:val="36"/>
        </w:rPr>
        <w:t>Тема  по самообразованию:</w:t>
      </w:r>
    </w:p>
    <w:p w:rsidR="00146F73" w:rsidRDefault="00146F73">
      <w:pPr>
        <w:rPr>
          <w:sz w:val="36"/>
        </w:rPr>
      </w:pPr>
      <w:r>
        <w:rPr>
          <w:sz w:val="36"/>
        </w:rPr>
        <w:t xml:space="preserve"> «</w:t>
      </w:r>
      <w:r w:rsidR="00753566">
        <w:rPr>
          <w:sz w:val="36"/>
        </w:rPr>
        <w:t>Сенсорное воспитание – как средство умственного развития»</w:t>
      </w:r>
    </w:p>
    <w:p w:rsidR="00146F73" w:rsidRDefault="00146F73">
      <w:pPr>
        <w:rPr>
          <w:sz w:val="36"/>
        </w:rPr>
      </w:pPr>
    </w:p>
    <w:p w:rsidR="00146F73" w:rsidRDefault="00146F73">
      <w:pPr>
        <w:rPr>
          <w:sz w:val="36"/>
        </w:rPr>
      </w:pPr>
    </w:p>
    <w:p w:rsidR="005869C7" w:rsidRPr="00146F73" w:rsidRDefault="005869C7">
      <w:pPr>
        <w:rPr>
          <w:sz w:val="36"/>
        </w:rPr>
      </w:pPr>
    </w:p>
    <w:p w:rsidR="00753566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56"/>
          <w:szCs w:val="56"/>
          <w:lang w:eastAsia="ru-RU"/>
        </w:rPr>
      </w:pPr>
      <w:r w:rsidRPr="009A451F">
        <w:rPr>
          <w:rFonts w:ascii="Times New Roman" w:eastAsia="Times New Roman" w:hAnsi="Times New Roman" w:cs="Times New Roman"/>
          <w:b/>
          <w:bCs/>
          <w:i/>
          <w:iCs/>
          <w:color w:val="7030A0"/>
          <w:sz w:val="56"/>
          <w:szCs w:val="56"/>
          <w:lang w:eastAsia="ru-RU"/>
        </w:rPr>
        <w:t>НАШЕ КРЕДО!</w:t>
      </w:r>
    </w:p>
    <w:p w:rsidR="009A451F" w:rsidRDefault="009A451F" w:rsidP="00491AC0">
      <w:pPr>
        <w:spacing w:before="100" w:beforeAutospacing="1" w:after="100" w:afterAutospacing="1" w:line="240" w:lineRule="auto"/>
        <w:rPr>
          <w:rFonts w:ascii="Arial" w:hAnsi="Arial" w:cs="Arial"/>
          <w:color w:val="2E4C57"/>
          <w:sz w:val="36"/>
          <w:szCs w:val="36"/>
          <w:shd w:val="clear" w:color="auto" w:fill="FFFFFF"/>
        </w:rPr>
      </w:pPr>
      <w:r w:rsidRPr="009A451F">
        <w:rPr>
          <w:rFonts w:ascii="Arial" w:hAnsi="Arial" w:cs="Arial"/>
          <w:color w:val="2E4C57"/>
          <w:sz w:val="36"/>
          <w:szCs w:val="36"/>
          <w:shd w:val="clear" w:color="auto" w:fill="FFFFFF"/>
        </w:rPr>
        <w:t>В нашей группе творческие педагоги с творческим подходом к своей работе.</w:t>
      </w:r>
    </w:p>
    <w:p w:rsidR="009A451F" w:rsidRDefault="009A451F" w:rsidP="00491AC0">
      <w:pPr>
        <w:spacing w:before="100" w:beforeAutospacing="1" w:after="100" w:afterAutospacing="1" w:line="240" w:lineRule="auto"/>
        <w:rPr>
          <w:rFonts w:ascii="Arial" w:hAnsi="Arial" w:cs="Arial"/>
          <w:color w:val="2E4C57"/>
          <w:sz w:val="36"/>
          <w:szCs w:val="36"/>
          <w:shd w:val="clear" w:color="auto" w:fill="FFFFFF"/>
        </w:rPr>
      </w:pPr>
    </w:p>
    <w:p w:rsidR="009A451F" w:rsidRPr="009A451F" w:rsidRDefault="009A451F" w:rsidP="009A45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2E4C57"/>
          <w:sz w:val="36"/>
          <w:szCs w:val="36"/>
          <w:shd w:val="clear" w:color="auto" w:fill="FFFFFF"/>
        </w:rPr>
        <w:t xml:space="preserve"> </w:t>
      </w:r>
      <w:r>
        <w:rPr>
          <w:rFonts w:ascii="Arial" w:hAnsi="Arial" w:cs="Arial"/>
          <w:color w:val="2E4C57"/>
          <w:sz w:val="36"/>
          <w:szCs w:val="36"/>
          <w:shd w:val="clear" w:color="auto" w:fill="FFFFFF"/>
        </w:rPr>
        <w:tab/>
      </w:r>
      <w:r>
        <w:rPr>
          <w:rFonts w:ascii="Arial" w:hAnsi="Arial" w:cs="Arial"/>
          <w:color w:val="2E4C57"/>
          <w:sz w:val="36"/>
          <w:szCs w:val="36"/>
          <w:shd w:val="clear" w:color="auto" w:fill="FFFFFF"/>
        </w:rPr>
        <w:tab/>
      </w: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Работы прекрасней нет, как ни возьми, 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И в этом признаемся  честно: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Нам  интересно работать с детьми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И детям с нами  интересно.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***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Дан ум человеку учиться и жить,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А знания – это награда.</w:t>
      </w:r>
    </w:p>
    <w:p w:rsidR="009A451F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Но, чтобы детей всему научить,</w:t>
      </w:r>
    </w:p>
    <w:p w:rsidR="00753566" w:rsidRPr="009A451F" w:rsidRDefault="009A451F" w:rsidP="009A45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9A451F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Ума ещё больше надо</w:t>
      </w:r>
    </w:p>
    <w:p w:rsidR="009A451F" w:rsidRPr="009A451F" w:rsidRDefault="009A451F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753566" w:rsidRDefault="009A451F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32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118110</wp:posOffset>
            </wp:positionV>
            <wp:extent cx="2800350" cy="2266950"/>
            <wp:effectExtent l="19050" t="0" r="0" b="0"/>
            <wp:wrapTight wrapText="bothSides">
              <wp:wrapPolygon edited="0">
                <wp:start x="-147" y="0"/>
                <wp:lineTo x="-147" y="21418"/>
                <wp:lineTo x="21600" y="21418"/>
                <wp:lineTo x="21600" y="0"/>
                <wp:lineTo x="-147" y="0"/>
              </wp:wrapPolygon>
            </wp:wrapTight>
            <wp:docPr id="17" name="Рисунок 16" descr="36088_500x704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88_500x704_8_.jpg"/>
                    <pic:cNvPicPr/>
                  </pic:nvPicPr>
                  <pic:blipFill>
                    <a:blip r:embed="rId13" cstate="print"/>
                    <a:srcRect t="15976" r="1042" b="2721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5869C7" w:rsidRDefault="005869C7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753566" w:rsidRDefault="00753566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</w:pPr>
    </w:p>
    <w:p w:rsidR="00491AC0" w:rsidRPr="00491AC0" w:rsidRDefault="00491AC0" w:rsidP="00491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32"/>
          <w:szCs w:val="24"/>
          <w:lang w:eastAsia="ru-RU"/>
        </w:rPr>
      </w:pPr>
      <w:r w:rsidRPr="00491AC0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  <w:t>Примерный режим дня в детском саду.  ГРУППА №6</w:t>
      </w:r>
      <w:r w:rsidR="00753566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4"/>
          <w:lang w:eastAsia="ru-RU"/>
        </w:rPr>
        <w:t xml:space="preserve">  «Пчёлки»</w:t>
      </w:r>
    </w:p>
    <w:tbl>
      <w:tblPr>
        <w:tblW w:w="0" w:type="auto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19"/>
        <w:gridCol w:w="1701"/>
        <w:gridCol w:w="1701"/>
        <w:gridCol w:w="3685"/>
      </w:tblGrid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Режимные моменты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753566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5356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2я младшая группа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753566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5356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Средняя группа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753566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 </w:t>
            </w:r>
            <w:r w:rsidRPr="0075356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Старшая, подготовительная группа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Прием детей, самостоятельная деятельность, игры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7.00-8.00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7.00-8.15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7.00-8.20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завтраку, дежурство (со средней группы)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8.00-8.20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8.15-8.25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8.20-8.30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Завтрак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8.20-8.55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8.25-8.55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8.30-8.55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организованной образовательной деятельности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8.55-9.00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8.55-9.00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8.55-9.00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9.00-9.40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9.00-9.50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9.00-10.35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9.40-12.00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9.50-12.10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10.35-12.25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12.00-12.20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12.10-12.30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12.25-12.35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обеду, дежурство</w:t>
            </w:r>
          </w:p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(со средней группы)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12.20-12.50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12.30-12.40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12.35-12.45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Обед</w:t>
            </w: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1AC0" w:rsidRPr="003F7A5A" w:rsidRDefault="00491AC0" w:rsidP="00491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12.40-13.00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12.45-13.10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12.50-15.00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13.00-15.10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13.10-15.20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Постепенный подъем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15.00-15.15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15.10-15.20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15.20-15.25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полднику, дежурство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15.15-15.35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15.20-15.30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15.25-15.35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Полдник</w:t>
            </w: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1AC0" w:rsidRPr="003F7A5A" w:rsidRDefault="00491AC0" w:rsidP="00491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15.30-15.50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15.35-15.55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15.35-16.20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15.50-16.15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15.55-16.20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16.20-16.35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16.15-16.30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16.20-16.40</w:t>
            </w:r>
          </w:p>
        </w:tc>
      </w:tr>
      <w:tr w:rsidR="00491AC0" w:rsidRPr="003F7A5A" w:rsidTr="003F7A5A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3F7A5A">
            <w:pPr>
              <w:spacing w:before="100" w:beforeAutospacing="1" w:after="100" w:afterAutospacing="1" w:line="240" w:lineRule="auto"/>
              <w:ind w:left="-15" w:firstLine="1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16.35-19.00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16.30-19.00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1AC0" w:rsidRPr="003F7A5A" w:rsidRDefault="00491AC0" w:rsidP="00491A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7A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16.40-19.00</w:t>
            </w:r>
          </w:p>
        </w:tc>
      </w:tr>
    </w:tbl>
    <w:p w:rsidR="00491AC0" w:rsidRDefault="00753566" w:rsidP="00491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59690</wp:posOffset>
            </wp:positionV>
            <wp:extent cx="3381375" cy="1343025"/>
            <wp:effectExtent l="19050" t="0" r="9525" b="0"/>
            <wp:wrapTight wrapText="bothSides">
              <wp:wrapPolygon edited="0">
                <wp:start x="-122" y="0"/>
                <wp:lineTo x="-122" y="21447"/>
                <wp:lineTo x="21661" y="21447"/>
                <wp:lineTo x="21661" y="0"/>
                <wp:lineTo x="-122" y="0"/>
              </wp:wrapPolygon>
            </wp:wrapTight>
            <wp:docPr id="16" name="Рисунок 15" descr="45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9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AC0" w:rsidRDefault="00491AC0" w:rsidP="00491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869C7" w:rsidRDefault="005869C7" w:rsidP="00491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53566" w:rsidRPr="000A0D90" w:rsidRDefault="00753566" w:rsidP="00753566">
      <w:pPr>
        <w:rPr>
          <w:rFonts w:ascii="MoolBoran" w:hAnsi="MoolBoran" w:cs="MoolBoran"/>
          <w:color w:val="215868" w:themeColor="accent5" w:themeShade="80"/>
          <w:sz w:val="40"/>
        </w:rPr>
      </w:pPr>
      <w:r w:rsidRPr="000A0D90">
        <w:rPr>
          <w:rFonts w:ascii="Impact" w:hAnsi="Impact" w:cs="MoolBoran"/>
          <w:color w:val="215868" w:themeColor="accent5" w:themeShade="80"/>
          <w:sz w:val="40"/>
        </w:rPr>
        <w:t>НЕПОСРЕДСТВЕННО</w:t>
      </w:r>
      <w:r w:rsidRPr="000A0D90">
        <w:rPr>
          <w:rFonts w:ascii="MoolBoran" w:hAnsi="MoolBoran" w:cs="MoolBoran"/>
          <w:color w:val="215868" w:themeColor="accent5" w:themeShade="80"/>
          <w:sz w:val="40"/>
        </w:rPr>
        <w:t xml:space="preserve"> </w:t>
      </w:r>
      <w:r w:rsidRPr="000A0D90">
        <w:rPr>
          <w:rFonts w:ascii="Impact" w:hAnsi="Impact" w:cs="MoolBoran"/>
          <w:color w:val="215868" w:themeColor="accent5" w:themeShade="80"/>
          <w:sz w:val="40"/>
        </w:rPr>
        <w:t>ОБРАЗОВАТЕЛЬНАЯ</w:t>
      </w:r>
      <w:r w:rsidRPr="000A0D90">
        <w:rPr>
          <w:rFonts w:ascii="MoolBoran" w:hAnsi="MoolBoran" w:cs="MoolBoran"/>
          <w:color w:val="215868" w:themeColor="accent5" w:themeShade="80"/>
          <w:sz w:val="40"/>
        </w:rPr>
        <w:t xml:space="preserve"> </w:t>
      </w:r>
      <w:r w:rsidRPr="000A0D90">
        <w:rPr>
          <w:rFonts w:ascii="Impact" w:hAnsi="Impact" w:cs="MoolBoran"/>
          <w:color w:val="215868" w:themeColor="accent5" w:themeShade="80"/>
          <w:sz w:val="40"/>
        </w:rPr>
        <w:t>ДЕЯТЕЛЬНОСТЬ</w:t>
      </w:r>
    </w:p>
    <w:p w:rsidR="00753566" w:rsidRDefault="00753566" w:rsidP="00753566">
      <w:pPr>
        <w:ind w:right="283"/>
        <w:jc w:val="center"/>
        <w:rPr>
          <w:b/>
          <w:color w:val="215868" w:themeColor="accent5" w:themeShade="80"/>
          <w:sz w:val="32"/>
          <w:u w:val="single"/>
        </w:rPr>
      </w:pPr>
      <w:r w:rsidRPr="000A0D90">
        <w:rPr>
          <w:b/>
          <w:color w:val="215868" w:themeColor="accent5" w:themeShade="80"/>
          <w:sz w:val="32"/>
          <w:u w:val="single"/>
        </w:rPr>
        <w:t>группа №6 возраст 3-4 года</w:t>
      </w:r>
    </w:p>
    <w:p w:rsidR="00753566" w:rsidRPr="000A0D90" w:rsidRDefault="00753566" w:rsidP="00753566">
      <w:pPr>
        <w:ind w:right="283"/>
        <w:jc w:val="center"/>
        <w:rPr>
          <w:b/>
          <w:color w:val="215868" w:themeColor="accent5" w:themeShade="80"/>
          <w:sz w:val="32"/>
          <w:u w:val="single"/>
        </w:rPr>
      </w:pPr>
    </w:p>
    <w:tbl>
      <w:tblPr>
        <w:tblStyle w:val="a7"/>
        <w:tblW w:w="10172" w:type="dxa"/>
        <w:tblInd w:w="-176" w:type="dxa"/>
        <w:tblLayout w:type="fixed"/>
        <w:tblLook w:val="04A0"/>
      </w:tblPr>
      <w:tblGrid>
        <w:gridCol w:w="2659"/>
        <w:gridCol w:w="5138"/>
        <w:gridCol w:w="2375"/>
      </w:tblGrid>
      <w:tr w:rsidR="00753566" w:rsidTr="00753566">
        <w:tc>
          <w:tcPr>
            <w:tcW w:w="2659" w:type="dxa"/>
          </w:tcPr>
          <w:p w:rsidR="00753566" w:rsidRPr="000A0D90" w:rsidRDefault="00753566" w:rsidP="00DC58EB">
            <w:pPr>
              <w:jc w:val="center"/>
              <w:rPr>
                <w:b/>
                <w:color w:val="0F243E" w:themeColor="text2" w:themeShade="80"/>
                <w:sz w:val="44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 xml:space="preserve">Понедельник </w:t>
            </w:r>
          </w:p>
        </w:tc>
        <w:tc>
          <w:tcPr>
            <w:tcW w:w="5138" w:type="dxa"/>
          </w:tcPr>
          <w:p w:rsidR="00753566" w:rsidRPr="000A0D90" w:rsidRDefault="00753566" w:rsidP="00753566">
            <w:pPr>
              <w:pStyle w:val="a6"/>
              <w:numPr>
                <w:ilvl w:val="0"/>
                <w:numId w:val="6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Рисование</w:t>
            </w:r>
          </w:p>
          <w:p w:rsidR="00753566" w:rsidRDefault="00753566" w:rsidP="00753566">
            <w:pPr>
              <w:pStyle w:val="a6"/>
              <w:numPr>
                <w:ilvl w:val="0"/>
                <w:numId w:val="6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 xml:space="preserve">Физкультура </w:t>
            </w:r>
            <w:r>
              <w:rPr>
                <w:b/>
                <w:color w:val="0F243E" w:themeColor="text2" w:themeShade="80"/>
                <w:sz w:val="48"/>
              </w:rPr>
              <w:t xml:space="preserve">                          </w:t>
            </w:r>
            <w:r w:rsidRPr="000A0D90">
              <w:rPr>
                <w:b/>
                <w:color w:val="0F243E" w:themeColor="text2" w:themeShade="80"/>
                <w:sz w:val="48"/>
              </w:rPr>
              <w:t>(форма)</w:t>
            </w:r>
          </w:p>
          <w:p w:rsidR="00753566" w:rsidRPr="000A0D90" w:rsidRDefault="00753566" w:rsidP="00DC58EB">
            <w:pPr>
              <w:pStyle w:val="a6"/>
              <w:rPr>
                <w:b/>
                <w:color w:val="0F243E" w:themeColor="text2" w:themeShade="80"/>
                <w:sz w:val="48"/>
              </w:rPr>
            </w:pPr>
          </w:p>
        </w:tc>
        <w:tc>
          <w:tcPr>
            <w:tcW w:w="2375" w:type="dxa"/>
          </w:tcPr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4"/>
              </w:rPr>
            </w:pPr>
            <w:r w:rsidRPr="000A0D90">
              <w:rPr>
                <w:b/>
                <w:color w:val="0F243E" w:themeColor="text2" w:themeShade="80"/>
                <w:sz w:val="44"/>
              </w:rPr>
              <w:t>9-00 - 9-45</w:t>
            </w: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4"/>
              </w:rPr>
              <w:t>9-30 - 9-45</w:t>
            </w:r>
          </w:p>
        </w:tc>
      </w:tr>
      <w:tr w:rsidR="00753566" w:rsidTr="00753566">
        <w:tc>
          <w:tcPr>
            <w:tcW w:w="2659" w:type="dxa"/>
          </w:tcPr>
          <w:p w:rsidR="00753566" w:rsidRPr="000A0D90" w:rsidRDefault="00753566" w:rsidP="00DC58EB">
            <w:pPr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 xml:space="preserve">Вторник </w:t>
            </w:r>
          </w:p>
        </w:tc>
        <w:tc>
          <w:tcPr>
            <w:tcW w:w="5138" w:type="dxa"/>
          </w:tcPr>
          <w:p w:rsidR="00753566" w:rsidRPr="000A0D90" w:rsidRDefault="00753566" w:rsidP="00753566">
            <w:pPr>
              <w:pStyle w:val="a6"/>
              <w:numPr>
                <w:ilvl w:val="0"/>
                <w:numId w:val="7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ФЭМП</w:t>
            </w:r>
          </w:p>
          <w:p w:rsidR="00753566" w:rsidRDefault="00753566" w:rsidP="00753566">
            <w:pPr>
              <w:pStyle w:val="a6"/>
              <w:numPr>
                <w:ilvl w:val="0"/>
                <w:numId w:val="7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Физкультура (воздух)</w:t>
            </w:r>
          </w:p>
          <w:p w:rsidR="00753566" w:rsidRPr="000A0D90" w:rsidRDefault="00753566" w:rsidP="00DC58EB">
            <w:pPr>
              <w:ind w:left="360"/>
              <w:rPr>
                <w:b/>
                <w:color w:val="0F243E" w:themeColor="text2" w:themeShade="80"/>
                <w:sz w:val="48"/>
              </w:rPr>
            </w:pPr>
          </w:p>
        </w:tc>
        <w:tc>
          <w:tcPr>
            <w:tcW w:w="2375" w:type="dxa"/>
          </w:tcPr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9-00 – 9-15</w:t>
            </w: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9-30 – 9-45</w:t>
            </w:r>
          </w:p>
        </w:tc>
      </w:tr>
      <w:tr w:rsidR="00753566" w:rsidTr="00753566">
        <w:tc>
          <w:tcPr>
            <w:tcW w:w="2659" w:type="dxa"/>
          </w:tcPr>
          <w:p w:rsidR="00753566" w:rsidRPr="000A0D90" w:rsidRDefault="00753566" w:rsidP="00DC58EB">
            <w:pPr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 xml:space="preserve">Среда </w:t>
            </w:r>
          </w:p>
        </w:tc>
        <w:tc>
          <w:tcPr>
            <w:tcW w:w="5138" w:type="dxa"/>
          </w:tcPr>
          <w:p w:rsidR="00753566" w:rsidRPr="000A0D90" w:rsidRDefault="00753566" w:rsidP="00753566">
            <w:pPr>
              <w:pStyle w:val="a6"/>
              <w:numPr>
                <w:ilvl w:val="0"/>
                <w:numId w:val="8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Развитие речи</w:t>
            </w:r>
          </w:p>
          <w:p w:rsidR="00753566" w:rsidRDefault="00753566" w:rsidP="00753566">
            <w:pPr>
              <w:pStyle w:val="a6"/>
              <w:numPr>
                <w:ilvl w:val="0"/>
                <w:numId w:val="8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 xml:space="preserve">Музыка </w:t>
            </w:r>
          </w:p>
          <w:p w:rsidR="00753566" w:rsidRPr="000A0D90" w:rsidRDefault="00753566" w:rsidP="00DC58EB">
            <w:pPr>
              <w:pStyle w:val="a6"/>
              <w:rPr>
                <w:b/>
                <w:color w:val="0F243E" w:themeColor="text2" w:themeShade="80"/>
                <w:sz w:val="48"/>
              </w:rPr>
            </w:pPr>
          </w:p>
        </w:tc>
        <w:tc>
          <w:tcPr>
            <w:tcW w:w="2375" w:type="dxa"/>
          </w:tcPr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9-25 – 9-40</w:t>
            </w: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9-00 -9-15</w:t>
            </w:r>
          </w:p>
        </w:tc>
      </w:tr>
      <w:tr w:rsidR="00753566" w:rsidTr="00753566">
        <w:tc>
          <w:tcPr>
            <w:tcW w:w="2659" w:type="dxa"/>
          </w:tcPr>
          <w:p w:rsidR="00753566" w:rsidRPr="000A0D90" w:rsidRDefault="00753566" w:rsidP="00DC58EB">
            <w:pPr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 xml:space="preserve">Четверг </w:t>
            </w:r>
          </w:p>
        </w:tc>
        <w:tc>
          <w:tcPr>
            <w:tcW w:w="5138" w:type="dxa"/>
          </w:tcPr>
          <w:p w:rsidR="00753566" w:rsidRDefault="00753566" w:rsidP="00753566">
            <w:pPr>
              <w:pStyle w:val="a6"/>
              <w:numPr>
                <w:ilvl w:val="0"/>
                <w:numId w:val="9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Аппликация/</w:t>
            </w:r>
          </w:p>
          <w:p w:rsidR="00753566" w:rsidRPr="000A0D90" w:rsidRDefault="00753566" w:rsidP="00DC58EB">
            <w:pPr>
              <w:pStyle w:val="a6"/>
              <w:rPr>
                <w:b/>
                <w:color w:val="0F243E" w:themeColor="text2" w:themeShade="80"/>
                <w:sz w:val="48"/>
              </w:rPr>
            </w:pPr>
            <w:r>
              <w:rPr>
                <w:b/>
                <w:color w:val="0F243E" w:themeColor="text2" w:themeShade="80"/>
                <w:sz w:val="48"/>
              </w:rPr>
              <w:t xml:space="preserve">                      </w:t>
            </w:r>
            <w:r w:rsidRPr="000A0D90">
              <w:rPr>
                <w:b/>
                <w:color w:val="0F243E" w:themeColor="text2" w:themeShade="80"/>
                <w:sz w:val="48"/>
              </w:rPr>
              <w:t>Лепка</w:t>
            </w:r>
          </w:p>
          <w:p w:rsidR="00753566" w:rsidRDefault="00753566" w:rsidP="00753566">
            <w:pPr>
              <w:pStyle w:val="a6"/>
              <w:numPr>
                <w:ilvl w:val="0"/>
                <w:numId w:val="9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Физкультура</w:t>
            </w:r>
            <w:r>
              <w:rPr>
                <w:b/>
                <w:color w:val="0F243E" w:themeColor="text2" w:themeShade="80"/>
                <w:sz w:val="48"/>
              </w:rPr>
              <w:t xml:space="preserve"> </w:t>
            </w:r>
          </w:p>
          <w:p w:rsidR="00753566" w:rsidRPr="000A0D90" w:rsidRDefault="00753566" w:rsidP="00DC58EB">
            <w:pPr>
              <w:ind w:left="360"/>
              <w:rPr>
                <w:b/>
                <w:color w:val="0F243E" w:themeColor="text2" w:themeShade="80"/>
                <w:sz w:val="48"/>
              </w:rPr>
            </w:pPr>
            <w:r>
              <w:rPr>
                <w:b/>
                <w:color w:val="0F243E" w:themeColor="text2" w:themeShade="80"/>
                <w:sz w:val="48"/>
              </w:rPr>
              <w:t xml:space="preserve">      </w:t>
            </w:r>
            <w:r w:rsidRPr="000A0D90">
              <w:rPr>
                <w:b/>
                <w:color w:val="0F243E" w:themeColor="text2" w:themeShade="80"/>
                <w:sz w:val="48"/>
              </w:rPr>
              <w:t xml:space="preserve">(форма) </w:t>
            </w:r>
          </w:p>
        </w:tc>
        <w:tc>
          <w:tcPr>
            <w:tcW w:w="2375" w:type="dxa"/>
          </w:tcPr>
          <w:p w:rsidR="00753566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9-00 – 9-15</w:t>
            </w:r>
          </w:p>
          <w:p w:rsidR="00753566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9-20 – 9-35</w:t>
            </w:r>
          </w:p>
        </w:tc>
      </w:tr>
      <w:tr w:rsidR="00753566" w:rsidTr="00753566">
        <w:tc>
          <w:tcPr>
            <w:tcW w:w="2659" w:type="dxa"/>
          </w:tcPr>
          <w:p w:rsidR="00753566" w:rsidRPr="000A0D90" w:rsidRDefault="00753566" w:rsidP="00DC58EB">
            <w:pPr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 xml:space="preserve">Пятница </w:t>
            </w:r>
          </w:p>
        </w:tc>
        <w:tc>
          <w:tcPr>
            <w:tcW w:w="5138" w:type="dxa"/>
          </w:tcPr>
          <w:p w:rsidR="00753566" w:rsidRPr="000A0D90" w:rsidRDefault="00753566" w:rsidP="00753566">
            <w:pPr>
              <w:pStyle w:val="a6"/>
              <w:numPr>
                <w:ilvl w:val="0"/>
                <w:numId w:val="10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 xml:space="preserve">Музыка </w:t>
            </w:r>
          </w:p>
          <w:p w:rsidR="00753566" w:rsidRDefault="00753566" w:rsidP="00753566">
            <w:pPr>
              <w:pStyle w:val="a6"/>
              <w:numPr>
                <w:ilvl w:val="0"/>
                <w:numId w:val="10"/>
              </w:numPr>
              <w:rPr>
                <w:b/>
                <w:color w:val="0F243E" w:themeColor="text2" w:themeShade="80"/>
                <w:sz w:val="48"/>
              </w:rPr>
            </w:pPr>
            <w:r w:rsidRPr="000A0D90">
              <w:rPr>
                <w:b/>
                <w:color w:val="0F243E" w:themeColor="text2" w:themeShade="80"/>
                <w:sz w:val="48"/>
              </w:rPr>
              <w:t>Познавательное развитие</w:t>
            </w:r>
          </w:p>
          <w:p w:rsidR="00753566" w:rsidRPr="000A0D90" w:rsidRDefault="00753566" w:rsidP="00DC58EB">
            <w:pPr>
              <w:pStyle w:val="a6"/>
              <w:rPr>
                <w:b/>
                <w:color w:val="0F243E" w:themeColor="text2" w:themeShade="80"/>
                <w:sz w:val="48"/>
              </w:rPr>
            </w:pPr>
          </w:p>
        </w:tc>
        <w:tc>
          <w:tcPr>
            <w:tcW w:w="2375" w:type="dxa"/>
          </w:tcPr>
          <w:p w:rsidR="00753566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9-20 - 9-35</w:t>
            </w: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</w:p>
          <w:p w:rsidR="00753566" w:rsidRPr="000A0D90" w:rsidRDefault="00753566" w:rsidP="00DC58EB">
            <w:pPr>
              <w:ind w:right="-1"/>
              <w:jc w:val="center"/>
              <w:rPr>
                <w:b/>
                <w:color w:val="0F243E" w:themeColor="text2" w:themeShade="80"/>
                <w:sz w:val="40"/>
              </w:rPr>
            </w:pPr>
            <w:r w:rsidRPr="000A0D90">
              <w:rPr>
                <w:b/>
                <w:color w:val="0F243E" w:themeColor="text2" w:themeShade="80"/>
                <w:sz w:val="40"/>
              </w:rPr>
              <w:t>9-45 – 10-00</w:t>
            </w:r>
          </w:p>
        </w:tc>
      </w:tr>
    </w:tbl>
    <w:p w:rsidR="00753566" w:rsidRPr="006E60EA" w:rsidRDefault="00753566" w:rsidP="006E60EA">
      <w:pPr>
        <w:jc w:val="center"/>
        <w:rPr>
          <w:color w:val="403152" w:themeColor="accent4" w:themeShade="80"/>
          <w:sz w:val="44"/>
        </w:rPr>
      </w:pPr>
      <w:r w:rsidRPr="000A0D90">
        <w:rPr>
          <w:color w:val="403152" w:themeColor="accent4" w:themeShade="80"/>
          <w:sz w:val="44"/>
        </w:rPr>
        <w:t>Продолжительность одного занятия – 15 минут</w:t>
      </w:r>
    </w:p>
    <w:p w:rsidR="00753566" w:rsidRDefault="00753566" w:rsidP="00FA131B">
      <w:pPr>
        <w:ind w:left="142"/>
        <w:rPr>
          <w:color w:val="0D0D0D" w:themeColor="text1" w:themeTint="F2"/>
          <w:sz w:val="28"/>
        </w:rPr>
      </w:pPr>
    </w:p>
    <w:p w:rsidR="00A65B42" w:rsidRPr="006E60EA" w:rsidRDefault="00FA131B" w:rsidP="006E60EA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               </w:t>
      </w:r>
      <w:r w:rsidR="005869C7">
        <w:rPr>
          <w:i/>
          <w:noProof/>
          <w:color w:val="984806" w:themeColor="accent6" w:themeShade="80"/>
          <w:sz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-3810</wp:posOffset>
            </wp:positionV>
            <wp:extent cx="1971675" cy="2790825"/>
            <wp:effectExtent l="266700" t="0" r="428625" b="0"/>
            <wp:wrapTight wrapText="bothSides">
              <wp:wrapPolygon edited="0">
                <wp:start x="3085" y="6320"/>
                <wp:lineTo x="2880" y="9134"/>
                <wp:lineTo x="4496" y="9463"/>
                <wp:lineTo x="5928" y="8727"/>
                <wp:lineTo x="4877" y="15327"/>
                <wp:lineTo x="5072" y="17289"/>
                <wp:lineTo x="7340" y="17542"/>
                <wp:lineTo x="8447" y="18262"/>
                <wp:lineTo x="10443" y="18783"/>
                <wp:lineTo x="10053" y="20531"/>
                <wp:lineTo x="13145" y="20876"/>
                <wp:lineTo x="13546" y="20025"/>
                <wp:lineTo x="17040" y="19518"/>
                <wp:lineTo x="18266" y="18760"/>
                <wp:lineTo x="18298" y="18614"/>
                <wp:lineTo x="18526" y="17594"/>
                <wp:lineTo x="18754" y="16575"/>
                <wp:lineTo x="18840" y="12405"/>
                <wp:lineTo x="16908" y="11593"/>
                <wp:lineTo x="15368" y="11869"/>
                <wp:lineTo x="16495" y="5875"/>
                <wp:lineTo x="16169" y="1659"/>
                <wp:lineTo x="14281" y="1598"/>
                <wp:lineTo x="11449" y="88"/>
                <wp:lineTo x="11243" y="65"/>
                <wp:lineTo x="10277" y="-341"/>
                <wp:lineTo x="9323" y="150"/>
                <wp:lineTo x="7294" y="2610"/>
                <wp:lineTo x="5884" y="2304"/>
                <wp:lineTo x="3866" y="2825"/>
                <wp:lineTo x="3703" y="3553"/>
                <wp:lineTo x="3085" y="6320"/>
              </wp:wrapPolygon>
            </wp:wrapTight>
            <wp:docPr id="19" name="Рисунок 18" descr="110961546_3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61546_3SS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4862041">
                      <a:off x="0" y="0"/>
                      <a:ext cx="1971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9C7" w:rsidRDefault="005869C7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</w:p>
    <w:p w:rsidR="005869C7" w:rsidRDefault="005869C7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</w:p>
    <w:p w:rsidR="005869C7" w:rsidRDefault="005869C7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</w:p>
    <w:p w:rsidR="005869C7" w:rsidRDefault="005869C7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</w:p>
    <w:p w:rsidR="00A65B42" w:rsidRPr="00A65B42" w:rsidRDefault="007D4A83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  <w:r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  <w:t>ОРГАНИЗАЦИЯ</w:t>
      </w:r>
    </w:p>
    <w:p w:rsidR="00A65B42" w:rsidRPr="00A65B42" w:rsidRDefault="007D4A83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  <w:r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  <w:t xml:space="preserve"> ПРЕДМЕТНО-ПРОСТРАНСТВЕННОЙ </w:t>
      </w:r>
    </w:p>
    <w:p w:rsidR="00A65B42" w:rsidRPr="00A65B42" w:rsidRDefault="007D4A83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  <w:r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  <w:t xml:space="preserve">РАЗВИВАЮЩЕЙ СРЕДЫ </w:t>
      </w:r>
    </w:p>
    <w:p w:rsidR="00A65B42" w:rsidRPr="00A65B42" w:rsidRDefault="007D4A83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</w:pPr>
      <w:r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  <w:t xml:space="preserve">В МБДОУ  </w:t>
      </w:r>
      <w:r w:rsidR="00A65B42"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8"/>
          <w:szCs w:val="44"/>
        </w:rPr>
        <w:t>№43</w:t>
      </w:r>
    </w:p>
    <w:p w:rsidR="007D4A83" w:rsidRDefault="00A65B42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детский сад</w:t>
      </w:r>
      <w:r w:rsidR="007D4A83" w:rsidRPr="00A65B42"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комбинированного вида </w:t>
      </w:r>
    </w:p>
    <w:p w:rsidR="00A65B42" w:rsidRDefault="00A65B42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группа №6  «Пчёлки»</w:t>
      </w:r>
    </w:p>
    <w:p w:rsidR="00A65B42" w:rsidRPr="00A65B42" w:rsidRDefault="00A65B42" w:rsidP="00A65B42">
      <w:pPr>
        <w:jc w:val="center"/>
        <w:rPr>
          <w:rStyle w:val="c9"/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A65B42" w:rsidRPr="00F20568" w:rsidRDefault="00A65B42" w:rsidP="007D4A83">
      <w:pPr>
        <w:rPr>
          <w:rStyle w:val="c9"/>
          <w:i/>
          <w:color w:val="17365D" w:themeColor="text2" w:themeShade="BF"/>
          <w:sz w:val="32"/>
        </w:rPr>
      </w:pPr>
    </w:p>
    <w:p w:rsidR="007D4A83" w:rsidRPr="00A65B42" w:rsidRDefault="007D4A83" w:rsidP="007D4A8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65B42">
        <w:rPr>
          <w:rStyle w:val="c2"/>
          <w:rFonts w:ascii="Times New Roman" w:hAnsi="Times New Roman" w:cs="Times New Roman"/>
          <w:sz w:val="40"/>
          <w:szCs w:val="28"/>
        </w:rPr>
        <w:t> </w:t>
      </w:r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>«Нет такой стороны воспитания, на которую</w:t>
      </w:r>
    </w:p>
    <w:p w:rsidR="007D4A83" w:rsidRPr="00A65B42" w:rsidRDefault="007D4A83" w:rsidP="007D4A8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>обстановка не оказывала бы влияния,</w:t>
      </w:r>
    </w:p>
    <w:p w:rsidR="007D4A83" w:rsidRPr="00A65B42" w:rsidRDefault="007D4A83" w:rsidP="007D4A8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нет способности, которая не находилась бы </w:t>
      </w:r>
    </w:p>
    <w:p w:rsidR="007D4A83" w:rsidRPr="00A65B42" w:rsidRDefault="007D4A83" w:rsidP="007D4A8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в прямой зависимости </w:t>
      </w:r>
      <w:proofErr w:type="gramStart"/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>от</w:t>
      </w:r>
      <w:proofErr w:type="gramEnd"/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непосредственно </w:t>
      </w:r>
    </w:p>
    <w:p w:rsidR="007D4A83" w:rsidRPr="00A65B42" w:rsidRDefault="007D4A83" w:rsidP="007D4A8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65B42">
        <w:rPr>
          <w:rFonts w:ascii="Times New Roman" w:eastAsia="Times New Roman" w:hAnsi="Times New Roman" w:cs="Times New Roman"/>
          <w:sz w:val="40"/>
          <w:szCs w:val="28"/>
          <w:lang w:eastAsia="ru-RU"/>
        </w:rPr>
        <w:t>окружающего ребенка конкретного мира»</w:t>
      </w:r>
    </w:p>
    <w:p w:rsidR="007D4A83" w:rsidRDefault="007D4A83" w:rsidP="00A65B42">
      <w:pPr>
        <w:ind w:left="6514" w:firstLine="566"/>
        <w:rPr>
          <w:i/>
          <w:color w:val="984806" w:themeColor="accent6" w:themeShade="80"/>
          <w:sz w:val="32"/>
        </w:rPr>
      </w:pPr>
      <w:r w:rsidRPr="00B875C6">
        <w:rPr>
          <w:rFonts w:ascii="Times New Roman" w:eastAsia="Times New Roman" w:hAnsi="Times New Roman" w:cs="Times New Roman"/>
          <w:sz w:val="28"/>
          <w:szCs w:val="28"/>
          <w:lang w:eastAsia="ru-RU"/>
        </w:rPr>
        <w:t>Е.И. Тихеева</w:t>
      </w:r>
    </w:p>
    <w:p w:rsidR="007D4A83" w:rsidRDefault="007D4A83" w:rsidP="005108C2">
      <w:pPr>
        <w:ind w:left="142"/>
        <w:rPr>
          <w:i/>
          <w:color w:val="984806" w:themeColor="accent6" w:themeShade="80"/>
          <w:sz w:val="32"/>
        </w:rPr>
      </w:pPr>
    </w:p>
    <w:p w:rsidR="00A65B42" w:rsidRDefault="00A65B42" w:rsidP="006E60EA">
      <w:pPr>
        <w:rPr>
          <w:b/>
          <w:i/>
          <w:color w:val="984806" w:themeColor="accent6" w:themeShade="80"/>
          <w:sz w:val="36"/>
        </w:rPr>
      </w:pPr>
    </w:p>
    <w:p w:rsidR="006E60EA" w:rsidRDefault="006E60EA" w:rsidP="006E60EA">
      <w:pPr>
        <w:rPr>
          <w:b/>
          <w:i/>
          <w:color w:val="984806" w:themeColor="accent6" w:themeShade="80"/>
          <w:sz w:val="36"/>
        </w:rPr>
      </w:pPr>
    </w:p>
    <w:p w:rsidR="006E60EA" w:rsidRPr="00DC58EB" w:rsidRDefault="006E60EA" w:rsidP="006E60EA">
      <w:pPr>
        <w:rPr>
          <w:b/>
          <w:i/>
          <w:color w:val="984806" w:themeColor="accent6" w:themeShade="80"/>
          <w:sz w:val="36"/>
        </w:rPr>
      </w:pPr>
    </w:p>
    <w:p w:rsidR="005108C2" w:rsidRPr="00DC58EB" w:rsidRDefault="008C0DC2" w:rsidP="00DC58EB">
      <w:pPr>
        <w:ind w:left="142"/>
        <w:jc w:val="center"/>
        <w:rPr>
          <w:b/>
          <w:i/>
          <w:color w:val="984806" w:themeColor="accent6" w:themeShade="80"/>
          <w:sz w:val="36"/>
        </w:rPr>
      </w:pPr>
      <w:r w:rsidRPr="00DC58EB">
        <w:rPr>
          <w:b/>
          <w:i/>
          <w:color w:val="984806" w:themeColor="accent6" w:themeShade="80"/>
          <w:sz w:val="36"/>
        </w:rPr>
        <w:t>В приёмной эстетически оформлена информация для родителей:</w:t>
      </w:r>
    </w:p>
    <w:p w:rsidR="008C0DC2" w:rsidRPr="008C0DC2" w:rsidRDefault="00A65B42" w:rsidP="005108C2">
      <w:pPr>
        <w:ind w:left="142"/>
        <w:rPr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48895</wp:posOffset>
            </wp:positionV>
            <wp:extent cx="4505325" cy="2990850"/>
            <wp:effectExtent l="19050" t="0" r="9525" b="0"/>
            <wp:wrapTight wrapText="bothSides">
              <wp:wrapPolygon edited="0">
                <wp:start x="-91" y="0"/>
                <wp:lineTo x="-91" y="21462"/>
                <wp:lineTo x="21646" y="21462"/>
                <wp:lineTo x="21646" y="0"/>
                <wp:lineTo x="-91" y="0"/>
              </wp:wrapPolygon>
            </wp:wrapTight>
            <wp:docPr id="1" name="Рисунок 1" descr="C:\Users\user\Desktop\труппа №6\P10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ппа №6\P105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C2" w:rsidRDefault="008C0D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6A3D98" w:rsidRDefault="006A3D98" w:rsidP="005108C2">
      <w:pPr>
        <w:ind w:left="142"/>
        <w:rPr>
          <w:color w:val="7030A0"/>
          <w:sz w:val="24"/>
        </w:rPr>
      </w:pPr>
    </w:p>
    <w:p w:rsidR="006A3D98" w:rsidRDefault="006A3D98" w:rsidP="005108C2">
      <w:pPr>
        <w:ind w:left="142"/>
        <w:rPr>
          <w:color w:val="7030A0"/>
          <w:sz w:val="24"/>
        </w:rPr>
      </w:pPr>
    </w:p>
    <w:p w:rsidR="006A3D98" w:rsidRDefault="006A3D98" w:rsidP="005108C2">
      <w:pPr>
        <w:ind w:left="142"/>
        <w:rPr>
          <w:color w:val="7030A0"/>
          <w:sz w:val="24"/>
        </w:rPr>
      </w:pP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b/>
          <w:color w:val="0D0D0D" w:themeColor="text1" w:themeTint="F2"/>
          <w:sz w:val="32"/>
        </w:rPr>
        <w:t>Уголок для родителей:</w:t>
      </w:r>
      <w:r w:rsidRPr="00425201">
        <w:rPr>
          <w:color w:val="0D0D0D" w:themeColor="text1" w:themeTint="F2"/>
          <w:sz w:val="32"/>
        </w:rPr>
        <w:t xml:space="preserve">  </w:t>
      </w:r>
      <w:r w:rsidRPr="00425201">
        <w:rPr>
          <w:color w:val="0D0D0D" w:themeColor="text1" w:themeTint="F2"/>
          <w:sz w:val="28"/>
        </w:rPr>
        <w:t>режим дня, список детей,  сетка НОД, антропометрические данные детей, возрастные  особенности.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Правили и обязанности для  родителей, объявления и советы, консультации на актуальные темы,</w:t>
      </w:r>
      <w:r w:rsidR="002576A6">
        <w:rPr>
          <w:color w:val="0D0D0D" w:themeColor="text1" w:themeTint="F2"/>
          <w:sz w:val="28"/>
        </w:rPr>
        <w:t xml:space="preserve"> на темы по сезону, по желанию </w:t>
      </w:r>
      <w:r w:rsidRPr="00425201">
        <w:rPr>
          <w:color w:val="0D0D0D" w:themeColor="text1" w:themeTint="F2"/>
          <w:sz w:val="28"/>
        </w:rPr>
        <w:t>родителей, приказ по родительской оплате,  информация « Образовательная деятельность детей по теме недели»,</w:t>
      </w:r>
      <w:proofErr w:type="gramStart"/>
      <w:r w:rsidRPr="00425201">
        <w:rPr>
          <w:color w:val="0D0D0D" w:themeColor="text1" w:themeTint="F2"/>
          <w:sz w:val="28"/>
        </w:rPr>
        <w:t xml:space="preserve"> .</w:t>
      </w:r>
      <w:proofErr w:type="gramEnd"/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Имеется информация узких  специалистов</w:t>
      </w:r>
      <w:proofErr w:type="gramStart"/>
      <w:r w:rsidRPr="00425201">
        <w:rPr>
          <w:color w:val="0D0D0D" w:themeColor="text1" w:themeTint="F2"/>
          <w:sz w:val="28"/>
        </w:rPr>
        <w:t xml:space="preserve"> ,</w:t>
      </w:r>
      <w:proofErr w:type="gramEnd"/>
      <w:r w:rsidRPr="00425201">
        <w:rPr>
          <w:color w:val="0D0D0D" w:themeColor="text1" w:themeTint="F2"/>
          <w:sz w:val="28"/>
        </w:rPr>
        <w:t xml:space="preserve"> инструктора по физическому воспитанию, медицинского работника  в уголке  « Будь здоров!»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 xml:space="preserve">Имеется волшебный </w:t>
      </w:r>
      <w:r w:rsidR="00425201" w:rsidRPr="00425201">
        <w:rPr>
          <w:color w:val="0D0D0D" w:themeColor="text1" w:themeTint="F2"/>
          <w:sz w:val="28"/>
        </w:rPr>
        <w:t xml:space="preserve"> ящик:  « Наши – </w:t>
      </w:r>
      <w:proofErr w:type="spellStart"/>
      <w:r w:rsidR="00425201" w:rsidRPr="00425201">
        <w:rPr>
          <w:color w:val="0D0D0D" w:themeColor="text1" w:themeTint="F2"/>
          <w:sz w:val="28"/>
        </w:rPr>
        <w:t>потеряшки</w:t>
      </w:r>
      <w:proofErr w:type="spellEnd"/>
      <w:r w:rsidR="00425201" w:rsidRPr="00425201">
        <w:rPr>
          <w:color w:val="0D0D0D" w:themeColor="text1" w:themeTint="F2"/>
          <w:sz w:val="28"/>
        </w:rPr>
        <w:t>!». У каждого ребёнка есть индивидуальная кабинка для вещей с картинкой, такая же картинка для полотенец в умывальной комнате.</w:t>
      </w:r>
    </w:p>
    <w:p w:rsidR="006A3D98" w:rsidRPr="00425201" w:rsidRDefault="006A3D98" w:rsidP="005108C2">
      <w:pPr>
        <w:ind w:left="142"/>
        <w:rPr>
          <w:b/>
          <w:color w:val="0D0D0D" w:themeColor="text1" w:themeTint="F2"/>
          <w:sz w:val="28"/>
        </w:rPr>
      </w:pPr>
      <w:r w:rsidRPr="00425201">
        <w:rPr>
          <w:b/>
          <w:color w:val="0D0D0D" w:themeColor="text1" w:themeTint="F2"/>
          <w:sz w:val="28"/>
        </w:rPr>
        <w:t>Оформление выставок детского творчества: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- выставки детских рисунков, аппликаций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 xml:space="preserve">-  выставки поделок из природного материала и пластилина 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- коллективные выставки</w:t>
      </w:r>
    </w:p>
    <w:p w:rsidR="006A3D98" w:rsidRPr="00425201" w:rsidRDefault="006A3D98" w:rsidP="005108C2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- посезонные выставки</w:t>
      </w:r>
    </w:p>
    <w:p w:rsidR="00DC58EB" w:rsidRDefault="006A3D98" w:rsidP="00DC58EB">
      <w:pPr>
        <w:ind w:left="142"/>
        <w:rPr>
          <w:color w:val="0D0D0D" w:themeColor="text1" w:themeTint="F2"/>
          <w:sz w:val="28"/>
        </w:rPr>
      </w:pPr>
      <w:r w:rsidRPr="00425201">
        <w:rPr>
          <w:color w:val="0D0D0D" w:themeColor="text1" w:themeTint="F2"/>
          <w:sz w:val="28"/>
        </w:rPr>
        <w:t>- совместные выставки  родителей и детей</w:t>
      </w:r>
    </w:p>
    <w:p w:rsidR="00DC58EB" w:rsidRDefault="00DC58EB" w:rsidP="00DC58EB">
      <w:pPr>
        <w:rPr>
          <w:color w:val="0D0D0D" w:themeColor="text1" w:themeTint="F2"/>
          <w:sz w:val="28"/>
        </w:rPr>
      </w:pPr>
    </w:p>
    <w:p w:rsidR="00425201" w:rsidRPr="00DC58EB" w:rsidRDefault="00DC58EB" w:rsidP="00DC58EB">
      <w:pPr>
        <w:ind w:left="142"/>
        <w:rPr>
          <w:color w:val="984806" w:themeColor="accent6" w:themeShade="80"/>
          <w:sz w:val="36"/>
          <w:szCs w:val="36"/>
        </w:rPr>
      </w:pPr>
      <w:r w:rsidRPr="00DC58EB">
        <w:rPr>
          <w:color w:val="984806" w:themeColor="accent6" w:themeShade="80"/>
          <w:sz w:val="36"/>
          <w:szCs w:val="36"/>
        </w:rPr>
        <w:t>В групповой ко</w:t>
      </w:r>
      <w:r w:rsidR="00425201" w:rsidRPr="00DC58EB">
        <w:rPr>
          <w:color w:val="984806" w:themeColor="accent6" w:themeShade="80"/>
          <w:sz w:val="36"/>
          <w:szCs w:val="36"/>
        </w:rPr>
        <w:t xml:space="preserve">мнате эстетически оформлены  образовательные области: 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- социальн</w:t>
      </w:r>
      <w:proofErr w:type="gramStart"/>
      <w:r>
        <w:rPr>
          <w:color w:val="0D0D0D" w:themeColor="text1" w:themeTint="F2"/>
          <w:sz w:val="28"/>
        </w:rPr>
        <w:t>о-</w:t>
      </w:r>
      <w:proofErr w:type="gramEnd"/>
      <w:r>
        <w:rPr>
          <w:color w:val="0D0D0D" w:themeColor="text1" w:themeTint="F2"/>
          <w:sz w:val="28"/>
        </w:rPr>
        <w:t xml:space="preserve"> коммуникативное развитие;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- познавательное – развитие;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- речевое развитие;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- художественно – эстетическое развитие;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- физическое развитие;</w:t>
      </w: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Образовательные области представлены, </w:t>
      </w:r>
      <w:proofErr w:type="gramStart"/>
      <w:r>
        <w:rPr>
          <w:color w:val="0D0D0D" w:themeColor="text1" w:themeTint="F2"/>
          <w:sz w:val="28"/>
        </w:rPr>
        <w:t xml:space="preserve">( </w:t>
      </w:r>
      <w:proofErr w:type="gramEnd"/>
      <w:r>
        <w:rPr>
          <w:color w:val="0D0D0D" w:themeColor="text1" w:themeTint="F2"/>
          <w:sz w:val="28"/>
        </w:rPr>
        <w:t>оформлены) по центрам.</w:t>
      </w:r>
    </w:p>
    <w:p w:rsidR="00FA131B" w:rsidRDefault="00FA131B" w:rsidP="005108C2">
      <w:pPr>
        <w:ind w:left="142"/>
        <w:rPr>
          <w:color w:val="0D0D0D" w:themeColor="text1" w:themeTint="F2"/>
          <w:sz w:val="28"/>
        </w:rPr>
      </w:pP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 Имеется свободное пространство для  двигательной деятельности детей.</w:t>
      </w: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DC58EB" w:rsidP="005108C2">
      <w:pPr>
        <w:ind w:left="142"/>
        <w:rPr>
          <w:color w:val="0D0D0D" w:themeColor="text1" w:themeTint="F2"/>
          <w:sz w:val="28"/>
        </w:rPr>
      </w:pPr>
      <w:r>
        <w:rPr>
          <w:noProof/>
          <w:color w:val="0D0D0D" w:themeColor="text1" w:themeTint="F2"/>
          <w:sz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209550</wp:posOffset>
            </wp:positionV>
            <wp:extent cx="5114925" cy="3594100"/>
            <wp:effectExtent l="0" t="762000" r="0" b="749300"/>
            <wp:wrapTight wrapText="bothSides">
              <wp:wrapPolygon edited="0">
                <wp:start x="-7" y="21705"/>
                <wp:lineTo x="21553" y="21705"/>
                <wp:lineTo x="21553" y="-48"/>
                <wp:lineTo x="-7" y="-48"/>
                <wp:lineTo x="-7" y="21705"/>
              </wp:wrapPolygon>
            </wp:wrapTight>
            <wp:docPr id="23" name="Рисунок 22" descr="20151207_15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155533.jpg"/>
                    <pic:cNvPicPr/>
                  </pic:nvPicPr>
                  <pic:blipFill>
                    <a:blip r:embed="rId17" cstate="print"/>
                    <a:srcRect l="199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492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2576A6" w:rsidRDefault="002576A6" w:rsidP="005108C2">
      <w:pPr>
        <w:ind w:left="142"/>
        <w:rPr>
          <w:color w:val="0D0D0D" w:themeColor="text1" w:themeTint="F2"/>
          <w:sz w:val="28"/>
        </w:rPr>
      </w:pPr>
    </w:p>
    <w:p w:rsidR="00425201" w:rsidRDefault="00425201" w:rsidP="005108C2">
      <w:pPr>
        <w:ind w:left="142"/>
        <w:rPr>
          <w:color w:val="0D0D0D" w:themeColor="text1" w:themeTint="F2"/>
          <w:sz w:val="28"/>
        </w:rPr>
      </w:pPr>
    </w:p>
    <w:p w:rsidR="006E60EA" w:rsidRPr="00425201" w:rsidRDefault="006E60EA" w:rsidP="005108C2">
      <w:pPr>
        <w:ind w:left="142"/>
        <w:rPr>
          <w:color w:val="0D0D0D" w:themeColor="text1" w:themeTint="F2"/>
          <w:sz w:val="28"/>
        </w:rPr>
      </w:pPr>
    </w:p>
    <w:p w:rsidR="006E60EA" w:rsidRDefault="004742DA" w:rsidP="005108C2">
      <w:pPr>
        <w:ind w:left="142"/>
        <w:rPr>
          <w:color w:val="984806" w:themeColor="accent6" w:themeShade="80"/>
          <w:sz w:val="32"/>
        </w:rPr>
      </w:pPr>
      <w:r>
        <w:rPr>
          <w:color w:val="984806" w:themeColor="accent6" w:themeShade="80"/>
          <w:sz w:val="32"/>
        </w:rPr>
        <w:t xml:space="preserve">    </w:t>
      </w:r>
      <w:r w:rsidR="00AC7F9B">
        <w:rPr>
          <w:color w:val="984806" w:themeColor="accent6" w:themeShade="80"/>
          <w:sz w:val="32"/>
        </w:rPr>
        <w:t xml:space="preserve">          </w:t>
      </w:r>
    </w:p>
    <w:p w:rsidR="006E60EA" w:rsidRDefault="006E60EA" w:rsidP="005108C2">
      <w:pPr>
        <w:ind w:left="142"/>
        <w:rPr>
          <w:color w:val="984806" w:themeColor="accent6" w:themeShade="80"/>
          <w:sz w:val="32"/>
        </w:rPr>
      </w:pPr>
    </w:p>
    <w:p w:rsidR="00AC7F9B" w:rsidRPr="00293AB6" w:rsidRDefault="00AC7F9B" w:rsidP="005108C2">
      <w:pPr>
        <w:ind w:left="142"/>
        <w:rPr>
          <w:b/>
          <w:color w:val="0070C0"/>
          <w:sz w:val="32"/>
        </w:rPr>
      </w:pPr>
      <w:r w:rsidRPr="00293AB6">
        <w:rPr>
          <w:b/>
          <w:color w:val="0070C0"/>
          <w:sz w:val="32"/>
        </w:rPr>
        <w:t>Образовательная  область физическое развитие</w:t>
      </w:r>
    </w:p>
    <w:p w:rsidR="006A3D98" w:rsidRPr="00E868AC" w:rsidRDefault="004742DA" w:rsidP="005108C2">
      <w:pPr>
        <w:ind w:left="142"/>
        <w:rPr>
          <w:color w:val="984806" w:themeColor="accent6" w:themeShade="80"/>
          <w:sz w:val="32"/>
        </w:rPr>
      </w:pPr>
      <w:r>
        <w:rPr>
          <w:color w:val="984806" w:themeColor="accent6" w:themeShade="80"/>
          <w:sz w:val="32"/>
        </w:rPr>
        <w:t xml:space="preserve">                  </w:t>
      </w:r>
      <w:r w:rsidR="002576A6" w:rsidRPr="00E868AC">
        <w:rPr>
          <w:color w:val="984806" w:themeColor="accent6" w:themeShade="80"/>
          <w:sz w:val="32"/>
        </w:rPr>
        <w:t>Центр « Физического развития»</w:t>
      </w:r>
    </w:p>
    <w:p w:rsidR="002576A6" w:rsidRPr="00E868AC" w:rsidRDefault="002576A6" w:rsidP="005108C2">
      <w:pPr>
        <w:ind w:left="142"/>
        <w:rPr>
          <w:color w:val="0D0D0D" w:themeColor="text1" w:themeTint="F2"/>
          <w:sz w:val="24"/>
        </w:rPr>
      </w:pPr>
    </w:p>
    <w:p w:rsidR="002576A6" w:rsidRPr="00E868AC" w:rsidRDefault="002576A6" w:rsidP="005108C2">
      <w:pPr>
        <w:ind w:left="142"/>
        <w:rPr>
          <w:color w:val="0D0D0D" w:themeColor="text1" w:themeTint="F2"/>
          <w:sz w:val="28"/>
        </w:rPr>
      </w:pPr>
      <w:r w:rsidRPr="00E868AC">
        <w:rPr>
          <w:color w:val="0D0D0D" w:themeColor="text1" w:themeTint="F2"/>
          <w:sz w:val="28"/>
        </w:rPr>
        <w:t xml:space="preserve">Физическое развитие представлено двигательной  деятельностью, формирование начальных представлений о некоторых видах спорта, овладение подвижными играми с правилами, становление целенаправленности и </w:t>
      </w:r>
      <w:proofErr w:type="spellStart"/>
      <w:r w:rsidRPr="00E868AC">
        <w:rPr>
          <w:color w:val="0D0D0D" w:themeColor="text1" w:themeTint="F2"/>
          <w:sz w:val="28"/>
        </w:rPr>
        <w:t>саморегуляции</w:t>
      </w:r>
      <w:proofErr w:type="spellEnd"/>
      <w:r w:rsidRPr="00E868AC">
        <w:rPr>
          <w:color w:val="0D0D0D" w:themeColor="text1" w:themeTint="F2"/>
          <w:sz w:val="28"/>
        </w:rPr>
        <w:t xml:space="preserve"> в двигательной сфере, становление ценностей здорового образа жизни.</w:t>
      </w:r>
    </w:p>
    <w:p w:rsidR="00E868AC" w:rsidRDefault="00E868AC" w:rsidP="00E8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E868A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</w:t>
      </w:r>
      <w:r w:rsidRPr="00073DB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 Формирование потребности в ежедневной двигательной активности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.</w:t>
      </w:r>
    </w:p>
    <w:p w:rsidR="00E868AC" w:rsidRDefault="00E868AC" w:rsidP="00E8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Центр оснащён следующим оборудованием:</w:t>
      </w:r>
      <w:r w:rsidRPr="00E868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6700D" w:rsidRPr="00E868AC" w:rsidRDefault="00E868AC" w:rsidP="00E8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68A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обручи,</w:t>
      </w:r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868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мячи</w:t>
      </w:r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разного размера</w:t>
      </w:r>
      <w:r w:rsidRPr="00E868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868AC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скакалки,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кегли, массажные дорожки и коврики,</w:t>
      </w:r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оборудование к спортивным играм: футбол, </w:t>
      </w:r>
      <w:proofErr w:type="spellStart"/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>бадбинтон</w:t>
      </w:r>
      <w:proofErr w:type="spellEnd"/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хоккей,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ракетки, мешочки для метания </w:t>
      </w:r>
      <w:proofErr w:type="gramStart"/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 </w:t>
      </w:r>
      <w:proofErr w:type="gramEnd"/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набитые крупой</w:t>
      </w:r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разной массы</w:t>
      </w:r>
      <w:r w:rsidR="00AC7F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верёвочки – косички и ленточки, бубны,  флажки,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A9677C">
        <w:rPr>
          <w:rFonts w:ascii="Times New Roman" w:eastAsia="Times New Roman" w:hAnsi="Times New Roman" w:cs="Times New Roman"/>
          <w:sz w:val="28"/>
          <w:szCs w:val="24"/>
          <w:lang w:eastAsia="ru-RU"/>
        </w:rPr>
        <w:t>ко</w:t>
      </w:r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>льцебросы</w:t>
      </w:r>
      <w:proofErr w:type="spellEnd"/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кегли, гантели, мишени для метания (горизонтальные), </w:t>
      </w:r>
    </w:p>
    <w:p w:rsidR="0076700D" w:rsidRDefault="0076700D" w:rsidP="0076700D">
      <w:pPr>
        <w:ind w:left="142"/>
        <w:rPr>
          <w:color w:val="262626" w:themeColor="text1" w:themeTint="D9"/>
          <w:sz w:val="28"/>
        </w:rPr>
      </w:pPr>
      <w:r w:rsidRPr="0076700D">
        <w:rPr>
          <w:color w:val="262626" w:themeColor="text1" w:themeTint="D9"/>
          <w:sz w:val="28"/>
        </w:rPr>
        <w:t xml:space="preserve">Атрибуты </w:t>
      </w:r>
      <w:r>
        <w:rPr>
          <w:color w:val="262626" w:themeColor="text1" w:themeTint="D9"/>
          <w:sz w:val="28"/>
        </w:rPr>
        <w:t>для подвижных игр.  Картотека подвижных игр.</w:t>
      </w:r>
    </w:p>
    <w:p w:rsidR="0076700D" w:rsidRPr="0076700D" w:rsidRDefault="0076700D" w:rsidP="0076700D">
      <w:pPr>
        <w:ind w:left="142"/>
        <w:rPr>
          <w:color w:val="262626" w:themeColor="text1" w:themeTint="D9"/>
          <w:sz w:val="28"/>
        </w:rPr>
      </w:pPr>
    </w:p>
    <w:p w:rsidR="005108C2" w:rsidRDefault="00DC58EB" w:rsidP="005108C2">
      <w:pPr>
        <w:ind w:left="142"/>
        <w:rPr>
          <w:color w:val="7030A0"/>
          <w:sz w:val="24"/>
        </w:rPr>
      </w:pPr>
      <w:r>
        <w:rPr>
          <w:noProof/>
          <w:color w:val="7030A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179705</wp:posOffset>
            </wp:positionV>
            <wp:extent cx="4962525" cy="3699510"/>
            <wp:effectExtent l="171450" t="133350" r="371475" b="300990"/>
            <wp:wrapTight wrapText="bothSides">
              <wp:wrapPolygon edited="0">
                <wp:start x="912" y="-779"/>
                <wp:lineTo x="249" y="-667"/>
                <wp:lineTo x="-746" y="334"/>
                <wp:lineTo x="-580" y="22356"/>
                <wp:lineTo x="249" y="23357"/>
                <wp:lineTo x="498" y="23357"/>
                <wp:lineTo x="21973" y="23357"/>
                <wp:lineTo x="22222" y="23357"/>
                <wp:lineTo x="22968" y="22579"/>
                <wp:lineTo x="22968" y="22356"/>
                <wp:lineTo x="23134" y="20688"/>
                <wp:lineTo x="23134" y="1001"/>
                <wp:lineTo x="23217" y="445"/>
                <wp:lineTo x="22222" y="-667"/>
                <wp:lineTo x="21559" y="-779"/>
                <wp:lineTo x="912" y="-779"/>
              </wp:wrapPolygon>
            </wp:wrapTight>
            <wp:docPr id="6" name="Рисунок 3" descr="C:\Users\user\Desktop\труппа №6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ппа №6\IMG_5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5108C2" w:rsidRDefault="005108C2" w:rsidP="005108C2">
      <w:pPr>
        <w:ind w:left="142"/>
        <w:rPr>
          <w:color w:val="7030A0"/>
          <w:sz w:val="24"/>
        </w:rPr>
      </w:pPr>
    </w:p>
    <w:p w:rsidR="00DC58EB" w:rsidRDefault="00DC58EB" w:rsidP="006E60EA">
      <w:pPr>
        <w:rPr>
          <w:color w:val="7030A0"/>
          <w:sz w:val="24"/>
        </w:rPr>
      </w:pPr>
    </w:p>
    <w:p w:rsidR="006E60EA" w:rsidRDefault="006E60EA" w:rsidP="006E60EA">
      <w:pPr>
        <w:rPr>
          <w:color w:val="7030A0"/>
          <w:sz w:val="24"/>
        </w:rPr>
      </w:pPr>
    </w:p>
    <w:p w:rsidR="006E60EA" w:rsidRDefault="006E60EA" w:rsidP="006E60EA">
      <w:pPr>
        <w:rPr>
          <w:color w:val="7030A0"/>
          <w:sz w:val="24"/>
        </w:rPr>
      </w:pPr>
    </w:p>
    <w:p w:rsidR="006E60EA" w:rsidRDefault="006E60EA" w:rsidP="006E60EA">
      <w:pPr>
        <w:rPr>
          <w:color w:val="7030A0"/>
          <w:sz w:val="24"/>
        </w:rPr>
      </w:pPr>
    </w:p>
    <w:p w:rsidR="00263F14" w:rsidRPr="00263F14" w:rsidRDefault="00AC7F9B" w:rsidP="00477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42D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4"/>
          <w:lang w:eastAsia="ru-RU"/>
        </w:rPr>
        <w:t>Познавательно</w:t>
      </w:r>
      <w:r w:rsidR="009D426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4"/>
          <w:lang w:eastAsia="ru-RU"/>
        </w:rPr>
        <w:t>е развитие</w:t>
      </w:r>
      <w:r w:rsidR="008C5CB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4"/>
          <w:lang w:eastAsia="ru-RU"/>
        </w:rPr>
        <w:t xml:space="preserve"> </w:t>
      </w:r>
      <w:r w:rsidR="009D4265" w:rsidRPr="00263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5CBD" w:rsidRPr="008C5CB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представлено познавательно-исследовательской деятельностью</w:t>
      </w:r>
      <w:r w:rsidR="008C5CBD" w:rsidRPr="004C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B20FE" w:rsidRDefault="00073DBD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8C5CBD" w:rsidRPr="008C5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интересов детей, любознательности и познавательной мотивации; формирование 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мира.</w:t>
      </w:r>
      <w:r w:rsidR="008C5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Привитие навыков трудовой деятельности.</w:t>
      </w:r>
    </w:p>
    <w:p w:rsidR="000B20FE" w:rsidRDefault="006E60EA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0B2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B20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</w:p>
    <w:p w:rsidR="000B20FE" w:rsidRPr="000B20FE" w:rsidRDefault="000B20FE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</w:t>
      </w:r>
      <w:r w:rsidRPr="005C193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>Центр науки: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 xml:space="preserve">  </w:t>
      </w:r>
      <w:r w:rsidRPr="005C193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 xml:space="preserve"> «Мы экспериментаторы»</w:t>
      </w:r>
    </w:p>
    <w:p w:rsidR="000B20FE" w:rsidRDefault="0076700D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105410</wp:posOffset>
            </wp:positionV>
            <wp:extent cx="2914650" cy="2015490"/>
            <wp:effectExtent l="19050" t="0" r="0" b="0"/>
            <wp:wrapTight wrapText="bothSides">
              <wp:wrapPolygon edited="0">
                <wp:start x="-141" y="0"/>
                <wp:lineTo x="-141" y="21437"/>
                <wp:lineTo x="21600" y="21437"/>
                <wp:lineTo x="21600" y="0"/>
                <wp:lineTo x="-141" y="0"/>
              </wp:wrapPolygon>
            </wp:wrapTight>
            <wp:docPr id="37" name="Рисунок 13" descr="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0FE" w:rsidRDefault="000B20FE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центре имеются:</w:t>
      </w:r>
    </w:p>
    <w:p w:rsidR="000B20FE" w:rsidRDefault="000B20FE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папки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ередвижки: «Камни», «Живая вода», «Виды ткани», «Воздух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неведимка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0B20FE" w:rsidRDefault="000B20FE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бросовый материал,  природный материал,  разновидности круп</w:t>
      </w:r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 </w:t>
      </w:r>
      <w:proofErr w:type="gramEnd"/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>пшено, рис, гречка)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шишки, колбы, воронки, пипетки, песочные часы,  гербарии, магниты, увеличительные стёкла, чашечки, семена, перья,  сеточки, весы,</w:t>
      </w:r>
      <w:r w:rsidR="007670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стёклышки, губки, леечки, зеркала, …</w:t>
      </w:r>
    </w:p>
    <w:p w:rsidR="0076700D" w:rsidRDefault="000B20FE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косточки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арбузные, тыквы, персиков, и.т.д.),</w:t>
      </w:r>
    </w:p>
    <w:p w:rsidR="000B20FE" w:rsidRDefault="0076700D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защитная одежда: фартуки, нарукавники, халатики.</w:t>
      </w:r>
      <w:r w:rsidR="000B20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B20FE" w:rsidRDefault="00DC58EB" w:rsidP="000B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662305</wp:posOffset>
            </wp:positionV>
            <wp:extent cx="2762250" cy="2581275"/>
            <wp:effectExtent l="19050" t="0" r="0" b="0"/>
            <wp:wrapTight wrapText="bothSides">
              <wp:wrapPolygon edited="0">
                <wp:start x="-149" y="0"/>
                <wp:lineTo x="-149" y="21520"/>
                <wp:lineTo x="21600" y="21520"/>
                <wp:lineTo x="21600" y="0"/>
                <wp:lineTo x="-149" y="0"/>
              </wp:wrapPolygon>
            </wp:wrapTight>
            <wp:docPr id="36" name="Рисунок 6" descr="C:\Users\user\Desktop\труппа №6\P10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уппа №6\P1050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0FE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Картотека проведения опытов, схемы  и описания опытов, методическая литература, дневники наблюдений и проведений опытов.</w:t>
      </w:r>
    </w:p>
    <w:p w:rsidR="000B20FE" w:rsidRDefault="000B20FE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0B20FE" w:rsidRDefault="000B20FE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0B20FE" w:rsidRDefault="000B20FE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0B20FE" w:rsidRDefault="000B20FE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6E60EA" w:rsidRDefault="006E60EA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0B20FE" w:rsidRDefault="000B20FE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8C5CBD" w:rsidRPr="008C5CBD" w:rsidRDefault="008C5CBD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648F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</w:t>
      </w:r>
      <w:proofErr w:type="gramStart"/>
      <w:r w:rsidRPr="00E4648F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:</w:t>
      </w:r>
      <w:proofErr w:type="gramEnd"/>
      <w:r w:rsidRPr="00E4648F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«Труд</w:t>
      </w: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и  природа</w:t>
      </w:r>
      <w:r w:rsidRPr="00E4648F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»</w:t>
      </w:r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C5CBD" w:rsidRDefault="008C5CBD" w:rsidP="008C5CB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60E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proofErr w:type="gramStart"/>
      <w:r w:rsidRPr="00460E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E464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proofErr w:type="gramEnd"/>
      <w:r w:rsidRPr="00E464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8C5CBD" w:rsidRPr="00E4648F" w:rsidRDefault="008C5CBD" w:rsidP="008C5CB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504825</wp:posOffset>
            </wp:positionV>
            <wp:extent cx="3165475" cy="2105025"/>
            <wp:effectExtent l="19050" t="0" r="0" b="0"/>
            <wp:wrapTight wrapText="bothSides">
              <wp:wrapPolygon edited="0">
                <wp:start x="-130" y="0"/>
                <wp:lineTo x="-130" y="21502"/>
                <wp:lineTo x="21578" y="21502"/>
                <wp:lineTo x="21578" y="0"/>
                <wp:lineTo x="-130" y="0"/>
              </wp:wrapPolygon>
            </wp:wrapTight>
            <wp:docPr id="29" name="Рисунок 3" descr="C:\Users\user\Desktop\труппа №6\P10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ппа №6\P1050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4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Привитие навыков трудовой деятельности, формирование умения эстетически сервировать стол</w:t>
      </w:r>
      <w:r w:rsidRPr="00460E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уход за живой природой.</w:t>
      </w:r>
      <w:r w:rsidRPr="00E464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</w:p>
    <w:p w:rsidR="008C5CBD" w:rsidRPr="00460E47" w:rsidRDefault="008C5CBD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 w:rsidRPr="00460E47"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  <w:t xml:space="preserve">Инвентарь: </w:t>
      </w:r>
    </w:p>
    <w:p w:rsidR="008C5CBD" w:rsidRDefault="008C5CBD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648F">
        <w:rPr>
          <w:rFonts w:ascii="Times New Roman" w:eastAsia="Times New Roman" w:hAnsi="Times New Roman" w:cs="Times New Roman"/>
          <w:sz w:val="28"/>
          <w:szCs w:val="24"/>
          <w:lang w:eastAsia="ru-RU"/>
        </w:rPr>
        <w:t>Фартуки, колпаки, лейки, пульверизатор, ветоши и губки для генеральных уборок, карт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дежурств, предметные картинки, деревянные палочки для рыхления почвы, лопатки, цветы по возрасту и их  паспорта включая лекарственные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травы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цветы, календарь природы.</w:t>
      </w:r>
    </w:p>
    <w:p w:rsidR="008C5CBD" w:rsidRDefault="008C5CBD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сезону в центре природы и труда организуются выставки и огород на окне.</w:t>
      </w:r>
    </w:p>
    <w:p w:rsidR="000B20FE" w:rsidRDefault="000B20FE" w:rsidP="000B20F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3646170</wp:posOffset>
            </wp:positionV>
            <wp:extent cx="2148840" cy="1876425"/>
            <wp:effectExtent l="19050" t="0" r="3810" b="0"/>
            <wp:wrapTight wrapText="bothSides">
              <wp:wrapPolygon edited="0">
                <wp:start x="-191" y="0"/>
                <wp:lineTo x="-191" y="21490"/>
                <wp:lineTo x="21638" y="21490"/>
                <wp:lineTo x="21638" y="0"/>
                <wp:lineTo x="-191" y="0"/>
              </wp:wrapPolygon>
            </wp:wrapTight>
            <wp:docPr id="30" name="Рисунок 11" descr="IMG_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0.JPG"/>
                    <pic:cNvPicPr/>
                  </pic:nvPicPr>
                  <pic:blipFill>
                    <a:blip r:embed="rId22" cstate="print"/>
                    <a:srcRect t="9091" r="2237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CBD" w:rsidRPr="000B2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B2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кукла с набором одежды по временам года, макет-панорама леса в разные времена года: «Лес зимой», «Лес летом», «Лес весной», «Лес осенью»; коллекция камней, ракушек, семян; игротека экологических развивающих игр; библиотека познавательной природоведческой литературы; картины-пейзажи с изображением всех времен года; иллюстрации, изображающие различные состояния погоды, комнатные растения с различными листьями и стеблями, цветущие комнатные растения(3-4 вида), растения, характерные для разных времен года,</w:t>
      </w:r>
      <w:proofErr w:type="gramStart"/>
      <w:r w:rsidRPr="000B2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0B2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муляжи овощей и фруктов, календарь погоды, календарь природы, материал для развития трудовых навыков, «зеленый огород» на окне, иллюстрации с изображением растений различных мест произрастания, иллюстрации с изображением частей растений, иллюстрации с изображением признаков хорошего и неудовлетворительного состояния растений, за которыми ухаживают дети, иллюстрации с изображением сезонных состояний растений и животных, иллюстрации с изображением трудовых действий взрослых по уходу за домашними животными, деревянные брусочки различных пород дерева разных размеров, кормушки и корм для птиц,</w:t>
      </w:r>
      <w:proofErr w:type="gramStart"/>
      <w:r w:rsidRPr="000B2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53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8C5CBD" w:rsidRDefault="008C5CBD" w:rsidP="008C5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42DA" w:rsidRDefault="004742D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B4715" w:rsidRDefault="006B4715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C5CBD" w:rsidRDefault="008C5C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Центр</w:t>
      </w:r>
      <w:proofErr w:type="gramStart"/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«Познавательное развитие»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Игротека и занимательная математика.</w:t>
      </w: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 w:rsidRPr="007D009B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Содержание предметно – развивающей среды:</w:t>
      </w: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лото и домино в картинка</w:t>
      </w:r>
      <w:r w:rsidR="008F1E1A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х</w:t>
      </w: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предметные картинки, сюжетные, тематические наборы картинок ( обувь, мебель, животные, профессии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, …)</w:t>
      </w:r>
      <w:proofErr w:type="gramEnd"/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картинки с соблюдением последовательности ( части суток, времена года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,…)</w:t>
      </w:r>
      <w:proofErr w:type="gramEnd"/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«Чудесные мешочки»,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.</w:t>
      </w:r>
      <w:proofErr w:type="gramEnd"/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- </w:t>
      </w:r>
      <w:r w:rsidR="00A27F1B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мелкая и крупная геометрическая  мозаика.</w:t>
      </w:r>
    </w:p>
    <w:p w:rsidR="00A27F1B" w:rsidRDefault="00A27F1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игры для интеллектуального развития</w:t>
      </w:r>
    </w:p>
    <w:p w:rsidR="00A27F1B" w:rsidRDefault="00A27F1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пазлы</w:t>
      </w:r>
      <w:proofErr w:type="spellEnd"/>
    </w:p>
    <w:p w:rsidR="00A27F1B" w:rsidRDefault="00A27F1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наглядно – дидактические пособия</w:t>
      </w:r>
    </w:p>
    <w:p w:rsidR="00A27F1B" w:rsidRDefault="00A27F1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пособия для составления целого из частей</w:t>
      </w:r>
    </w:p>
    <w:p w:rsidR="00A27F1B" w:rsidRDefault="00A27F1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- предметы разной величины, формы, длины, </w:t>
      </w:r>
      <w:r w:rsidR="008F1E1A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высоты, ширины,…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схемы звукового состава слов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шашки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математический планшет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счётные палочки, наборное полотно (карточки).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пособия для нахождения сходства и отличия</w:t>
      </w:r>
    </w:p>
    <w:p w:rsidR="008F1E1A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материал для развития графических  навыков</w:t>
      </w:r>
    </w:p>
    <w:p w:rsidR="00C33FF4" w:rsidRDefault="008F1E1A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- </w:t>
      </w:r>
      <w:r w:rsidR="00C33FF4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</w:t>
      </w:r>
      <w:proofErr w:type="spellStart"/>
      <w:r w:rsidR="00C33FF4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танграм</w:t>
      </w: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ы</w:t>
      </w:r>
      <w:proofErr w:type="spellEnd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, </w:t>
      </w:r>
      <w:r w:rsidR="00C33FF4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головоломки,  палочки </w:t>
      </w:r>
      <w:proofErr w:type="spellStart"/>
      <w:r w:rsidR="00C33FF4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Кьюзенера</w:t>
      </w:r>
      <w:proofErr w:type="spellEnd"/>
      <w:r w:rsidR="00C33FF4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,   </w:t>
      </w:r>
    </w:p>
    <w:p w:rsidR="00DC58EB" w:rsidRDefault="00DC58E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</w:p>
    <w:p w:rsidR="00DC58EB" w:rsidRDefault="00DC58E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</w:p>
    <w:p w:rsidR="00C33FF4" w:rsidRP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 w:rsidRPr="00C33FF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            </w:t>
      </w:r>
      <w:r w:rsidRPr="00C33FF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  « Безопасности»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Содержание: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игры, связанные с темами  ОБЖ, ПДД.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дорожные знаки, светофор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схемы, планы, …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плакаты и иллюстрации с изображением  улиц,  дорог, зданий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.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картинки с изображением опасных ситуаций и предметов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- детские машинки на разные виды специальной техники</w:t>
      </w:r>
    </w:p>
    <w:p w:rsidR="00C33FF4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</w:p>
    <w:p w:rsidR="00C33FF4" w:rsidRPr="007D009B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«Центр безопасности»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24"/>
          <w:lang w:eastAsia="ru-RU"/>
        </w:rPr>
        <w:t>асполагается рядом с «центром  конструирования».</w:t>
      </w:r>
    </w:p>
    <w:p w:rsidR="007D009B" w:rsidRDefault="00DC58E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32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389255</wp:posOffset>
            </wp:positionV>
            <wp:extent cx="2399030" cy="1962150"/>
            <wp:effectExtent l="19050" t="0" r="1270" b="0"/>
            <wp:wrapTight wrapText="bothSides">
              <wp:wrapPolygon edited="0">
                <wp:start x="-172" y="0"/>
                <wp:lineTo x="-172" y="21390"/>
                <wp:lineTo x="21611" y="21390"/>
                <wp:lineTo x="21611" y="0"/>
                <wp:lineTo x="-172" y="0"/>
              </wp:wrapPolygon>
            </wp:wrapTight>
            <wp:docPr id="9" name="Рисунок 8" descr="ОР 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 И ДЕТИ.jpg"/>
                    <pic:cNvPicPr/>
                  </pic:nvPicPr>
                  <pic:blipFill>
                    <a:blip r:embed="rId23" cstate="print">
                      <a:lum bright="3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7D009B" w:rsidRDefault="00C33FF4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32"/>
          <w:szCs w:val="24"/>
          <w:lang w:eastAsia="ru-RU"/>
        </w:rPr>
        <w:drawing>
          <wp:inline distT="0" distB="0" distL="0" distR="0">
            <wp:extent cx="2609914" cy="2933700"/>
            <wp:effectExtent l="0" t="0" r="0" b="0"/>
            <wp:docPr id="8" name="Рисунок 7" descr="ДОРОГ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.gif"/>
                    <pic:cNvPicPr/>
                  </pic:nvPicPr>
                  <pic:blipFill>
                    <a:blip r:embed="rId24" cstate="print">
                      <a:lum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1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DC58EB" w:rsidRDefault="00DC58E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7D009B" w:rsidRDefault="007D009B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073DBD" w:rsidRPr="00FD2E91" w:rsidRDefault="00073D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Социально – коммуникативное развитие представлено:  </w:t>
      </w:r>
    </w:p>
    <w:p w:rsidR="00073DBD" w:rsidRPr="00FD2E91" w:rsidRDefault="00073D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   игровой деятельно</w:t>
      </w:r>
      <w:r w:rsidR="008C5CBD" w:rsidRPr="00FD2E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стью, коммуникативной.</w:t>
      </w:r>
    </w:p>
    <w:p w:rsidR="00073DBD" w:rsidRDefault="00073D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073DBD" w:rsidRPr="00073DBD" w:rsidRDefault="00073D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73DB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Воспитывать умение общаться со сверстниками. Играть в коллективе, умение договариваться, распределять роли, обогащать словарный запас детей, развивать коммуникативные и нравственные способности, учить играть группами. Развивать речь. </w:t>
      </w:r>
    </w:p>
    <w:p w:rsidR="00C53DD0" w:rsidRDefault="00A9677C" w:rsidP="008F1D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</w:t>
      </w:r>
      <w:r w:rsidR="008C5CB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  <w:r w:rsidR="00C53DD0" w:rsidRPr="00A55AE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  «</w:t>
      </w:r>
      <w:r w:rsidR="008F1DB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Патриотическое воспитание</w:t>
      </w:r>
      <w:r w:rsidR="00C53DD0" w:rsidRPr="00A55AE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»</w:t>
      </w:r>
    </w:p>
    <w:p w:rsidR="00C53DD0" w:rsidRPr="00E4648F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:</w:t>
      </w:r>
      <w:proofErr w:type="gramEnd"/>
    </w:p>
    <w:p w:rsidR="00C53DD0" w:rsidRPr="00E4648F" w:rsidRDefault="008F1DB1" w:rsidP="00C53D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133350</wp:posOffset>
            </wp:positionV>
            <wp:extent cx="2495550" cy="2343150"/>
            <wp:effectExtent l="19050" t="0" r="0" b="0"/>
            <wp:wrapTight wrapText="bothSides">
              <wp:wrapPolygon edited="0">
                <wp:start x="660" y="0"/>
                <wp:lineTo x="-165" y="1229"/>
                <wp:lineTo x="-165" y="20371"/>
                <wp:lineTo x="330" y="21424"/>
                <wp:lineTo x="660" y="21424"/>
                <wp:lineTo x="20776" y="21424"/>
                <wp:lineTo x="21105" y="21424"/>
                <wp:lineTo x="21600" y="20371"/>
                <wp:lineTo x="21600" y="1229"/>
                <wp:lineTo x="21270" y="176"/>
                <wp:lineTo x="20776" y="0"/>
                <wp:lineTo x="660" y="0"/>
              </wp:wrapPolygon>
            </wp:wrapTight>
            <wp:docPr id="38" name="Рисунок 2" descr="C:\Users\user\Desktop\труппа №6\P10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ппа №6\P1050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t="30231" b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3DD0" w:rsidRPr="00E4648F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Воспитание дисциплинированности и культуры поведения</w:t>
      </w:r>
    </w:p>
    <w:p w:rsidR="00C53DD0" w:rsidRPr="00E4648F" w:rsidRDefault="00C53DD0" w:rsidP="00C53DD0">
      <w:pPr>
        <w:pStyle w:val="2"/>
        <w:rPr>
          <w:b w:val="0"/>
          <w:sz w:val="28"/>
        </w:rPr>
      </w:pPr>
      <w:r w:rsidRPr="00E4648F">
        <w:rPr>
          <w:b w:val="0"/>
          <w:sz w:val="28"/>
        </w:rPr>
        <w:t>Воспитание у дошкольников чувства коллективизма</w:t>
      </w:r>
    </w:p>
    <w:p w:rsidR="00C53DD0" w:rsidRPr="00E4648F" w:rsidRDefault="00C53DD0" w:rsidP="00C53DD0">
      <w:pPr>
        <w:pStyle w:val="2"/>
        <w:rPr>
          <w:b w:val="0"/>
          <w:sz w:val="28"/>
        </w:rPr>
      </w:pPr>
      <w:r w:rsidRPr="00E4648F">
        <w:rPr>
          <w:b w:val="0"/>
          <w:sz w:val="28"/>
        </w:rPr>
        <w:t>Воспитание у детей дошкольного возраста любви к родине</w:t>
      </w:r>
    </w:p>
    <w:p w:rsidR="00C53DD0" w:rsidRPr="00E4648F" w:rsidRDefault="00C53DD0" w:rsidP="00C53DD0">
      <w:pPr>
        <w:pStyle w:val="2"/>
        <w:rPr>
          <w:b w:val="0"/>
          <w:sz w:val="28"/>
        </w:rPr>
      </w:pPr>
      <w:r w:rsidRPr="00E4648F">
        <w:rPr>
          <w:b w:val="0"/>
          <w:sz w:val="28"/>
        </w:rPr>
        <w:t>Воспитание воли и характера в дошкольном возрасте</w:t>
      </w:r>
    </w:p>
    <w:p w:rsidR="00C53DD0" w:rsidRDefault="00C53DD0" w:rsidP="00C53DD0">
      <w:pPr>
        <w:pStyle w:val="2"/>
        <w:rPr>
          <w:b w:val="0"/>
          <w:sz w:val="28"/>
        </w:rPr>
      </w:pPr>
      <w:r w:rsidRPr="00E4648F">
        <w:rPr>
          <w:b w:val="0"/>
          <w:sz w:val="28"/>
        </w:rPr>
        <w:t>Роль семьи в нравственном воспитании детей</w:t>
      </w:r>
      <w:r>
        <w:rPr>
          <w:b w:val="0"/>
          <w:sz w:val="28"/>
        </w:rPr>
        <w:t>.</w:t>
      </w:r>
    </w:p>
    <w:p w:rsidR="00C53DD0" w:rsidRPr="00460E47" w:rsidRDefault="00A9677C" w:rsidP="00C53DD0">
      <w:pPr>
        <w:pStyle w:val="2"/>
        <w:rPr>
          <w:b w:val="0"/>
          <w:color w:val="984806" w:themeColor="accent6" w:themeShade="80"/>
          <w:sz w:val="28"/>
        </w:rPr>
      </w:pPr>
      <w:r>
        <w:rPr>
          <w:b w:val="0"/>
          <w:color w:val="984806" w:themeColor="accent6" w:themeShade="80"/>
          <w:sz w:val="28"/>
        </w:rPr>
        <w:t>Содержание центра</w:t>
      </w:r>
      <w:r w:rsidR="00C53DD0" w:rsidRPr="00460E47">
        <w:rPr>
          <w:b w:val="0"/>
          <w:color w:val="984806" w:themeColor="accent6" w:themeShade="80"/>
          <w:sz w:val="28"/>
        </w:rPr>
        <w:t xml:space="preserve">: </w:t>
      </w:r>
    </w:p>
    <w:p w:rsidR="00A9677C" w:rsidRDefault="00C53DD0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 xml:space="preserve">символы нашей родины: герб, флаг, гимн, портрет президента, </w:t>
      </w:r>
    </w:p>
    <w:p w:rsidR="00A9677C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>-</w:t>
      </w:r>
      <w:r w:rsidR="00C53DD0">
        <w:rPr>
          <w:b w:val="0"/>
          <w:sz w:val="28"/>
        </w:rPr>
        <w:t xml:space="preserve"> глобус,  </w:t>
      </w:r>
    </w:p>
    <w:p w:rsidR="00A9677C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>-</w:t>
      </w:r>
      <w:r w:rsidR="00C53DD0">
        <w:rPr>
          <w:b w:val="0"/>
          <w:sz w:val="28"/>
        </w:rPr>
        <w:t>географические атласы,</w:t>
      </w:r>
    </w:p>
    <w:p w:rsidR="00A9677C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>-</w:t>
      </w:r>
      <w:r w:rsidR="00C53DD0">
        <w:rPr>
          <w:b w:val="0"/>
          <w:sz w:val="28"/>
        </w:rPr>
        <w:t xml:space="preserve"> карточки – открытки «Москва-столица наша!», </w:t>
      </w:r>
    </w:p>
    <w:p w:rsidR="00C53DD0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>-</w:t>
      </w:r>
      <w:r w:rsidR="00C53DD0">
        <w:rPr>
          <w:b w:val="0"/>
          <w:sz w:val="28"/>
        </w:rPr>
        <w:t>игры</w:t>
      </w:r>
      <w:r>
        <w:rPr>
          <w:b w:val="0"/>
          <w:sz w:val="28"/>
        </w:rPr>
        <w:t xml:space="preserve"> - </w:t>
      </w:r>
      <w:proofErr w:type="spellStart"/>
      <w:r>
        <w:rPr>
          <w:b w:val="0"/>
          <w:sz w:val="28"/>
        </w:rPr>
        <w:t>пазлы</w:t>
      </w:r>
      <w:proofErr w:type="spellEnd"/>
      <w:r>
        <w:rPr>
          <w:b w:val="0"/>
          <w:sz w:val="28"/>
        </w:rPr>
        <w:t>.</w:t>
      </w:r>
      <w:r w:rsidR="00C53DD0">
        <w:rPr>
          <w:b w:val="0"/>
          <w:sz w:val="28"/>
        </w:rPr>
        <w:t xml:space="preserve"> </w:t>
      </w:r>
    </w:p>
    <w:p w:rsidR="00A9677C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 xml:space="preserve">- портреты героев ВОВ, </w:t>
      </w:r>
    </w:p>
    <w:p w:rsidR="00A9677C" w:rsidRPr="00E4648F" w:rsidRDefault="00A9677C" w:rsidP="00C53DD0">
      <w:pPr>
        <w:pStyle w:val="2"/>
        <w:rPr>
          <w:b w:val="0"/>
          <w:sz w:val="28"/>
        </w:rPr>
      </w:pPr>
      <w:r>
        <w:rPr>
          <w:b w:val="0"/>
          <w:sz w:val="28"/>
        </w:rPr>
        <w:t xml:space="preserve">- иллюстрации с изображением разных родов войск, видов оружия </w:t>
      </w:r>
      <w:proofErr w:type="spellStart"/>
      <w:r>
        <w:rPr>
          <w:b w:val="0"/>
          <w:sz w:val="28"/>
        </w:rPr>
        <w:t>и.т</w:t>
      </w:r>
      <w:proofErr w:type="gramStart"/>
      <w:r>
        <w:rPr>
          <w:b w:val="0"/>
          <w:sz w:val="28"/>
        </w:rPr>
        <w:t>.д</w:t>
      </w:r>
      <w:proofErr w:type="spellEnd"/>
      <w:proofErr w:type="gramEnd"/>
    </w:p>
    <w:p w:rsidR="00C53DD0" w:rsidRDefault="008C5CBD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A9677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A9677C" w:rsidRPr="00A967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изделия народных промыслов, народные игрушки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</w:t>
      </w:r>
    </w:p>
    <w:p w:rsidR="00C53DD0" w:rsidRDefault="00C53DD0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BE2FB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>Центр</w:t>
      </w:r>
      <w:proofErr w:type="gramStart"/>
      <w:r w:rsidRPr="00BE2FB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 xml:space="preserve"> :</w:t>
      </w:r>
      <w:proofErr w:type="gramEnd"/>
      <w:r w:rsidRPr="00BE2FB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>Игры</w:t>
      </w:r>
      <w:r w:rsidRPr="00BE2FB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>», « Сюжетно – ролевые игры»</w:t>
      </w:r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E2FB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B55DFA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2FB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Воспитывать умение общаться со сверстниками, играть в коллективе, умение договариваться, распределять роли, обогащать словарный запас детей, развивать коммуникативные и нравственные способности, учить играть группами, развивать речь.</w:t>
      </w:r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E2FB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             </w:t>
      </w:r>
    </w:p>
    <w:p w:rsidR="00C53DD0" w:rsidRPr="00BE2FB3" w:rsidRDefault="00B55DF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центра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53DD0"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</w:p>
    <w:p w:rsidR="00C53DD0" w:rsidRDefault="00B55DF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556895</wp:posOffset>
            </wp:positionV>
            <wp:extent cx="3048000" cy="2276475"/>
            <wp:effectExtent l="19050" t="0" r="0" b="0"/>
            <wp:wrapTight wrapText="bothSides">
              <wp:wrapPolygon edited="0">
                <wp:start x="-135" y="0"/>
                <wp:lineTo x="-135" y="21510"/>
                <wp:lineTo x="21600" y="21510"/>
                <wp:lineTo x="21600" y="0"/>
                <wp:lineTo x="-135" y="0"/>
              </wp:wrapPolygon>
            </wp:wrapTight>
            <wp:docPr id="39" name="Рисунок 9" descr="C:\Users\user\Desktop\труппа №6\P10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уппа №6\P105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53DD0"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>Зеркало, шкаф с нарядами, кроватки для кукол, постельные принадлежности, куклы, одежда для кукол, сумочки, кухонная плита, посуда (чайн</w:t>
      </w:r>
      <w:r w:rsidR="00C53DD0">
        <w:rPr>
          <w:rFonts w:ascii="Times New Roman" w:eastAsia="Times New Roman" w:hAnsi="Times New Roman" w:cs="Times New Roman"/>
          <w:sz w:val="28"/>
          <w:szCs w:val="24"/>
          <w:lang w:eastAsia="ru-RU"/>
        </w:rPr>
        <w:t>ая, кухонн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ая), игрушки-телефоны, коляска, домики для кукол, овощи и фрукты.  </w:t>
      </w:r>
      <w:proofErr w:type="gramEnd"/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>С\</w:t>
      </w:r>
      <w:proofErr w:type="gramStart"/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proofErr w:type="spellEnd"/>
      <w:proofErr w:type="gramEnd"/>
      <w:r w:rsidRP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игры: «Магазин», «Парикмахерская», «Больница»,  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«Моряки», «Наша Армия», «Библиотека»</w:t>
      </w:r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C58EB" w:rsidRDefault="00DC58EB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C58EB" w:rsidRDefault="00DC58EB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также: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сюжетные игрушки, изображающие животных и их детенышей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игрушки транспортные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игрушки, изображающие предметы труда и быта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предметы-заместители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дидактическая кукла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куклы, представляющие различные профессии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куклы, изображающие представителей разных народов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русские народные игрушки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игрушки-двигатели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многофункциональные ширмы для разграничения игрового пространства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модули-макеты игрового пространства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разграниченные зоны для разнообразных сюжетных игр</w:t>
      </w:r>
    </w:p>
    <w:p w:rsidR="00C53DD0" w:rsidRPr="002F5641" w:rsidRDefault="00C53DD0" w:rsidP="00C53DD0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кукольный уголок:</w:t>
      </w:r>
    </w:p>
    <w:p w:rsidR="00C53DD0" w:rsidRPr="002F5641" w:rsidRDefault="00C53DD0" w:rsidP="00C53DD0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комната</w:t>
      </w:r>
    </w:p>
    <w:p w:rsidR="00C53DD0" w:rsidRPr="002F5641" w:rsidRDefault="00C53DD0" w:rsidP="00C53DD0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спальня</w:t>
      </w:r>
    </w:p>
    <w:p w:rsidR="00C53DD0" w:rsidRPr="002F5641" w:rsidRDefault="00C53DD0" w:rsidP="00C53DD0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кухня</w:t>
      </w:r>
    </w:p>
    <w:p w:rsidR="00C53DD0" w:rsidRPr="00FD2E91" w:rsidRDefault="00C53DD0" w:rsidP="00FD2E91">
      <w:pPr>
        <w:rPr>
          <w:color w:val="7030A0"/>
          <w:sz w:val="24"/>
        </w:rPr>
      </w:pPr>
    </w:p>
    <w:p w:rsidR="00B55DFA" w:rsidRDefault="00B55DFA" w:rsidP="00C53DD0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C53DD0" w:rsidRPr="00FD2E91" w:rsidRDefault="00C53DD0" w:rsidP="00C53DD0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Речевое развитие.</w:t>
      </w:r>
    </w:p>
    <w:p w:rsidR="00FD2E91" w:rsidRPr="00FD2E91" w:rsidRDefault="00C53DD0" w:rsidP="00FD2E91">
      <w:pPr>
        <w:pStyle w:val="a6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Задачи: </w:t>
      </w:r>
    </w:p>
    <w:p w:rsidR="00C53DD0" w:rsidRPr="00FD2E91" w:rsidRDefault="00C53DD0" w:rsidP="00FD2E91">
      <w:pPr>
        <w:pStyle w:val="a6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овладение речью как средством общения и культуры, обогащение активного словаря, развитие связной, грамматически правильной диалогической и монологической речи, развитие речевого творчества, развитие звуковой и интонационной культуры речи, фонематического слуха, знакомство с книжной культурой, детской литературой, формирование звуковой аналитико-синтетической активности как предпосылки обучения грамоте.</w:t>
      </w:r>
    </w:p>
    <w:p w:rsidR="00C53DD0" w:rsidRDefault="00C53DD0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</w:p>
    <w:p w:rsidR="004742DA" w:rsidRPr="008C5CBD" w:rsidRDefault="00FD2E91" w:rsidP="004742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                      </w:t>
      </w:r>
      <w:r w:rsidR="004742DA" w:rsidRPr="004742D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  «Книголюб»</w:t>
      </w:r>
    </w:p>
    <w:p w:rsidR="004742DA" w:rsidRPr="00A55AEE" w:rsidRDefault="004742DA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42D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центре имеются книги по возрастам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желаниям </w:t>
      </w:r>
      <w:r w:rsidRPr="004742D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детей, 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разные художественные жанры ( рассказы</w:t>
      </w:r>
      <w:r w:rsidR="00073DB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стихи, сказки разных народов,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фольклор,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и.т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,…), книжки – малышки. Один раз в месяц оформляется тематическая выставка книг, по изучаемым произведениям и детским писателям</w:t>
      </w:r>
    </w:p>
    <w:p w:rsidR="00A55AEE" w:rsidRPr="00A55AEE" w:rsidRDefault="00A55AEE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55A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Задачи: </w:t>
      </w:r>
    </w:p>
    <w:p w:rsidR="00A55AEE" w:rsidRPr="00A55AEE" w:rsidRDefault="00A55AEE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5AE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Приучать детей слушать сказки, рассказы, стихотворения, правильно воспринимать содержание, сопереживать его героям. Обогащать представления детей о мире. Знакомить с произведениями и мудростью писателей других народов</w:t>
      </w:r>
    </w:p>
    <w:p w:rsidR="005C193D" w:rsidRDefault="00A55AEE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55AE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Обогащать словарный запас, развивать разговорную речь, память, внимание, расширять кругозор.</w:t>
      </w:r>
    </w:p>
    <w:p w:rsidR="00A55AEE" w:rsidRPr="00A55AEE" w:rsidRDefault="00FD2E91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110490</wp:posOffset>
            </wp:positionV>
            <wp:extent cx="2814955" cy="3676650"/>
            <wp:effectExtent l="19050" t="0" r="4445" b="0"/>
            <wp:wrapTight wrapText="bothSides">
              <wp:wrapPolygon edited="0">
                <wp:start x="585" y="0"/>
                <wp:lineTo x="-146" y="783"/>
                <wp:lineTo x="-146" y="20705"/>
                <wp:lineTo x="146" y="21488"/>
                <wp:lineTo x="585" y="21488"/>
                <wp:lineTo x="20903" y="21488"/>
                <wp:lineTo x="21342" y="21488"/>
                <wp:lineTo x="21634" y="20705"/>
                <wp:lineTo x="21634" y="783"/>
                <wp:lineTo x="21342" y="112"/>
                <wp:lineTo x="20903" y="0"/>
                <wp:lineTo x="585" y="0"/>
              </wp:wrapPolygon>
            </wp:wrapTight>
            <wp:docPr id="7" name="Рисунок 1" descr="C:\Users\user\Desktop\труппа №6\P105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ппа №6\P1050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t="9903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AEE" w:rsidRPr="00A55A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55AEE" w:rsidRDefault="00A55AEE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5AEE">
        <w:rPr>
          <w:rFonts w:ascii="Times New Roman" w:eastAsia="Times New Roman" w:hAnsi="Times New Roman" w:cs="Times New Roman"/>
          <w:sz w:val="28"/>
          <w:szCs w:val="24"/>
          <w:lang w:eastAsia="ru-RU"/>
        </w:rPr>
        <w:t>Дидактический материал:</w:t>
      </w:r>
    </w:p>
    <w:p w:rsidR="00A55AEE" w:rsidRDefault="00A55AEE" w:rsidP="00A55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 подбирается по изучаемым темам и сезонным изменениям в природе)</w:t>
      </w:r>
    </w:p>
    <w:p w:rsidR="005C193D" w:rsidRPr="00FD2E91" w:rsidRDefault="00A55AEE" w:rsidP="005C1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5A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55AE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набор картин «Времена года», «Дикие и домашние животные», «Животные жарких стран», набор картин «Знакомство с п</w:t>
      </w:r>
      <w:r w:rsidR="00FD2E9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редметным миром», набор настольно-печатных</w:t>
      </w:r>
      <w:r w:rsidRPr="00A55A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игр</w:t>
      </w:r>
      <w:r w:rsidR="00FD2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сезонам «Зимние забавы», и.т.д…..</w:t>
      </w:r>
      <w:proofErr w:type="gramEnd"/>
    </w:p>
    <w:p w:rsidR="00B55DFA" w:rsidRDefault="00BE2FB3" w:rsidP="00BE2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</w:p>
    <w:p w:rsidR="00B55DFA" w:rsidRDefault="00B55DFA" w:rsidP="00BE2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69C7" w:rsidRDefault="005869C7" w:rsidP="00BE2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73DBD" w:rsidRDefault="00B55DFA" w:rsidP="00BE2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  <w:r w:rsidR="00BE2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60E47" w:rsidRPr="00EB68E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</w:t>
      </w:r>
      <w:proofErr w:type="gramStart"/>
      <w:r w:rsidR="00460E47" w:rsidRPr="00EB68E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:</w:t>
      </w:r>
      <w:proofErr w:type="gramEnd"/>
      <w:r w:rsidR="00460E47" w:rsidRPr="00EB68E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«Театральный»</w:t>
      </w:r>
    </w:p>
    <w:p w:rsidR="00B55DFA" w:rsidRDefault="00B55DFA" w:rsidP="00EB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 центра</w:t>
      </w:r>
      <w:r w:rsidR="00EB68E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B55DFA" w:rsidRDefault="00AC756A" w:rsidP="00EB68EA">
      <w:pPr>
        <w:spacing w:before="100" w:beforeAutospacing="1" w:after="100" w:afterAutospacing="1" w:line="240" w:lineRule="auto"/>
        <w:rPr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383540</wp:posOffset>
            </wp:positionV>
            <wp:extent cx="2581275" cy="3657600"/>
            <wp:effectExtent l="19050" t="0" r="9525" b="0"/>
            <wp:wrapTight wrapText="bothSides">
              <wp:wrapPolygon edited="0">
                <wp:start x="-159" y="0"/>
                <wp:lineTo x="-159" y="21488"/>
                <wp:lineTo x="21680" y="21488"/>
                <wp:lineTo x="21680" y="0"/>
                <wp:lineTo x="-159" y="0"/>
              </wp:wrapPolygon>
            </wp:wrapTight>
            <wp:docPr id="10" name="Рисунок 4" descr="C:\Users\user\Desktop\труппа №6\P10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ппа №6\P1050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t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8E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разные виды театра: </w:t>
      </w:r>
      <w:r w:rsidR="001319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</w:t>
      </w:r>
      <w:r w:rsidR="00460E47" w:rsidRPr="00EB68EA">
        <w:rPr>
          <w:sz w:val="28"/>
        </w:rPr>
        <w:t>астольный, пальчиковый, театр перчаток</w:t>
      </w:r>
      <w:proofErr w:type="gramStart"/>
      <w:r w:rsidR="00460E47" w:rsidRPr="00EB68EA">
        <w:rPr>
          <w:sz w:val="28"/>
        </w:rPr>
        <w:t xml:space="preserve"> ,</w:t>
      </w:r>
      <w:proofErr w:type="gramEnd"/>
      <w:r w:rsidR="00460E47" w:rsidRPr="00EB68EA">
        <w:rPr>
          <w:sz w:val="28"/>
        </w:rPr>
        <w:t xml:space="preserve"> театр картинок, </w:t>
      </w:r>
      <w:r w:rsidR="00EB68EA" w:rsidRPr="00EB68EA">
        <w:rPr>
          <w:sz w:val="28"/>
        </w:rPr>
        <w:t xml:space="preserve">театр на </w:t>
      </w:r>
      <w:proofErr w:type="spellStart"/>
      <w:r w:rsidR="00EB68EA" w:rsidRPr="00EB68EA">
        <w:rPr>
          <w:sz w:val="28"/>
        </w:rPr>
        <w:t>фланелеграфе</w:t>
      </w:r>
      <w:proofErr w:type="spellEnd"/>
      <w:r w:rsidR="00EB68EA" w:rsidRPr="00EB68EA">
        <w:rPr>
          <w:sz w:val="28"/>
        </w:rPr>
        <w:t xml:space="preserve">, </w:t>
      </w:r>
      <w:r w:rsidR="00EB68EA">
        <w:rPr>
          <w:sz w:val="28"/>
        </w:rPr>
        <w:t>теневой театр,</w:t>
      </w:r>
    </w:p>
    <w:p w:rsidR="00B55DFA" w:rsidRDefault="00B55DFA" w:rsidP="00EB68EA">
      <w:pPr>
        <w:spacing w:before="100" w:beforeAutospacing="1" w:after="100" w:afterAutospacing="1" w:line="240" w:lineRule="auto"/>
        <w:rPr>
          <w:sz w:val="28"/>
        </w:rPr>
      </w:pPr>
      <w:r>
        <w:rPr>
          <w:sz w:val="28"/>
        </w:rPr>
        <w:t>-</w:t>
      </w:r>
      <w:r w:rsidR="00EB68EA">
        <w:rPr>
          <w:sz w:val="28"/>
        </w:rPr>
        <w:t xml:space="preserve"> </w:t>
      </w:r>
      <w:r w:rsidR="00460E47" w:rsidRPr="00EB68EA">
        <w:rPr>
          <w:sz w:val="28"/>
        </w:rPr>
        <w:t>кокошники</w:t>
      </w:r>
      <w:r w:rsidR="00131995">
        <w:rPr>
          <w:sz w:val="28"/>
        </w:rPr>
        <w:t xml:space="preserve"> и маски и шапочки,</w:t>
      </w:r>
      <w:r w:rsidR="00EB68EA" w:rsidRPr="00EB68EA">
        <w:rPr>
          <w:sz w:val="28"/>
        </w:rPr>
        <w:t xml:space="preserve"> костюмы и наряды</w:t>
      </w:r>
      <w:r w:rsidR="00BE2FB3">
        <w:rPr>
          <w:sz w:val="28"/>
        </w:rPr>
        <w:t xml:space="preserve"> для постановки спектаклей</w:t>
      </w:r>
      <w:proofErr w:type="gramStart"/>
      <w:r w:rsidR="00131995">
        <w:rPr>
          <w:sz w:val="28"/>
        </w:rPr>
        <w:t xml:space="preserve">, </w:t>
      </w:r>
      <w:r>
        <w:rPr>
          <w:sz w:val="28"/>
        </w:rPr>
        <w:t xml:space="preserve">- - </w:t>
      </w:r>
      <w:proofErr w:type="gramEnd"/>
      <w:r w:rsidR="00131995">
        <w:rPr>
          <w:sz w:val="28"/>
        </w:rPr>
        <w:t>ширмы, декорации,</w:t>
      </w:r>
    </w:p>
    <w:p w:rsidR="00B55DFA" w:rsidRDefault="00B55DFA" w:rsidP="00EB68EA">
      <w:pPr>
        <w:spacing w:before="100" w:beforeAutospacing="1" w:after="100" w:afterAutospacing="1" w:line="240" w:lineRule="auto"/>
        <w:rPr>
          <w:sz w:val="28"/>
        </w:rPr>
      </w:pPr>
      <w:r>
        <w:rPr>
          <w:sz w:val="28"/>
        </w:rPr>
        <w:t xml:space="preserve">- игрушки </w:t>
      </w:r>
      <w:proofErr w:type="gramStart"/>
      <w:r>
        <w:rPr>
          <w:sz w:val="28"/>
        </w:rPr>
        <w:t>–з</w:t>
      </w:r>
      <w:proofErr w:type="gramEnd"/>
      <w:r>
        <w:rPr>
          <w:sz w:val="28"/>
        </w:rPr>
        <w:t>абавы</w:t>
      </w:r>
    </w:p>
    <w:p w:rsidR="00B55DFA" w:rsidRDefault="00B55DFA" w:rsidP="00EB68EA">
      <w:pPr>
        <w:spacing w:before="100" w:beforeAutospacing="1" w:after="100" w:afterAutospacing="1" w:line="240" w:lineRule="auto"/>
        <w:rPr>
          <w:sz w:val="28"/>
        </w:rPr>
      </w:pPr>
      <w:r>
        <w:rPr>
          <w:sz w:val="28"/>
        </w:rPr>
        <w:t>- аксессуары сказочных персонажей</w:t>
      </w:r>
    </w:p>
    <w:p w:rsidR="004742DA" w:rsidRPr="00131995" w:rsidRDefault="00B55DFA" w:rsidP="00EB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sz w:val="28"/>
        </w:rPr>
        <w:t xml:space="preserve">- </w:t>
      </w:r>
      <w:r w:rsidR="00131995">
        <w:rPr>
          <w:sz w:val="28"/>
        </w:rPr>
        <w:t xml:space="preserve"> и.т.д….</w:t>
      </w:r>
    </w:p>
    <w:p w:rsidR="00C53DD0" w:rsidRDefault="00AC7F9B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3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63F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</w:p>
    <w:p w:rsidR="00C53DD0" w:rsidRDefault="00C53DD0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3DD0" w:rsidRDefault="00DC58EB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639445</wp:posOffset>
            </wp:positionV>
            <wp:extent cx="4467860" cy="3609975"/>
            <wp:effectExtent l="19050" t="0" r="8890" b="0"/>
            <wp:wrapTight wrapText="bothSides">
              <wp:wrapPolygon edited="0">
                <wp:start x="368" y="0"/>
                <wp:lineTo x="-92" y="798"/>
                <wp:lineTo x="-92" y="20859"/>
                <wp:lineTo x="92" y="21543"/>
                <wp:lineTo x="368" y="21543"/>
                <wp:lineTo x="21182" y="21543"/>
                <wp:lineTo x="21459" y="21543"/>
                <wp:lineTo x="21643" y="20859"/>
                <wp:lineTo x="21643" y="798"/>
                <wp:lineTo x="21459" y="114"/>
                <wp:lineTo x="21182" y="0"/>
                <wp:lineTo x="368" y="0"/>
              </wp:wrapPolygon>
            </wp:wrapTight>
            <wp:docPr id="15" name="Рисунок 14" descr="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1.JPG"/>
                    <pic:cNvPicPr/>
                  </pic:nvPicPr>
                  <pic:blipFill>
                    <a:blip r:embed="rId29" cstate="print"/>
                    <a:srcRect t="4762" b="14021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DD0" w:rsidRDefault="00C53DD0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2E91" w:rsidRDefault="00FD2E9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FD2E9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C58EB" w:rsidRDefault="00DC58EB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AC756A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2E91" w:rsidRPr="00AC756A" w:rsidRDefault="00FD2E9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C53DD0" w:rsidRPr="00FD2E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Художественно-эстетическое развитие</w:t>
      </w:r>
    </w:p>
    <w:p w:rsidR="00C53DD0" w:rsidRPr="00DC58EB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6"/>
          <w:szCs w:val="24"/>
          <w:lang w:eastAsia="ru-RU"/>
        </w:rPr>
      </w:pPr>
      <w:r w:rsidRPr="00DC58EB">
        <w:rPr>
          <w:rFonts w:ascii="Times New Roman" w:eastAsia="Times New Roman" w:hAnsi="Times New Roman" w:cs="Times New Roman"/>
          <w:bCs/>
          <w:sz w:val="44"/>
          <w:szCs w:val="24"/>
          <w:lang w:eastAsia="ru-RU"/>
        </w:rPr>
        <w:t xml:space="preserve"> </w:t>
      </w:r>
      <w:r w:rsidRPr="00DC58EB">
        <w:rPr>
          <w:rFonts w:ascii="Times New Roman" w:eastAsia="Times New Roman" w:hAnsi="Times New Roman" w:cs="Times New Roman"/>
          <w:bCs/>
          <w:sz w:val="36"/>
          <w:szCs w:val="24"/>
          <w:lang w:eastAsia="ru-RU"/>
        </w:rPr>
        <w:t>представлено изобразительной, конструктивной, музыкальной деятельностью.</w:t>
      </w:r>
    </w:p>
    <w:p w:rsidR="00FD2E91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C53DD0" w:rsidRPr="00FD2E91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D2E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D2E9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развитие предпосылок ценностно-смыслового восприятия и понимания произведений искусства, становление эстетического отношения к окружающему миру, формирование  элементарных представлений о видах искусства.</w:t>
      </w:r>
    </w:p>
    <w:p w:rsidR="00AC756A" w:rsidRDefault="00DC58EB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344805</wp:posOffset>
            </wp:positionV>
            <wp:extent cx="2461260" cy="2459990"/>
            <wp:effectExtent l="133350" t="38100" r="53340" b="73660"/>
            <wp:wrapTight wrapText="bothSides">
              <wp:wrapPolygon edited="0">
                <wp:start x="2341" y="-335"/>
                <wp:lineTo x="1170" y="-167"/>
                <wp:lineTo x="-836" y="1673"/>
                <wp:lineTo x="-1170" y="18400"/>
                <wp:lineTo x="0" y="21076"/>
                <wp:lineTo x="1672" y="22247"/>
                <wp:lineTo x="2006" y="22247"/>
                <wp:lineTo x="18557" y="22247"/>
                <wp:lineTo x="19226" y="22247"/>
                <wp:lineTo x="20898" y="21410"/>
                <wp:lineTo x="20731" y="21076"/>
                <wp:lineTo x="20898" y="21076"/>
                <wp:lineTo x="22068" y="18734"/>
                <wp:lineTo x="22068" y="5018"/>
                <wp:lineTo x="21901" y="2844"/>
                <wp:lineTo x="21734" y="2342"/>
                <wp:lineTo x="21901" y="1673"/>
                <wp:lineTo x="19895" y="0"/>
                <wp:lineTo x="18557" y="-335"/>
                <wp:lineTo x="2341" y="-335"/>
              </wp:wrapPolygon>
            </wp:wrapTight>
            <wp:docPr id="42" name="Рисунок 41" descr="1351331086_1306344812_174244173_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1331086_1306344812_174244173_2-.jpg"/>
                    <pic:cNvPicPr/>
                  </pic:nvPicPr>
                  <pic:blipFill>
                    <a:blip r:embed="rId30" cstate="print">
                      <a:lum bright="1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59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C756A" w:rsidRDefault="00AC756A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56A" w:rsidRDefault="002F5641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 w:rsidRPr="0013199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</w:t>
      </w: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:  </w:t>
      </w:r>
      <w:r w:rsidRPr="0013199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« Мы художники»</w:t>
      </w: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  </w:t>
      </w:r>
    </w:p>
    <w:p w:rsidR="002F5641" w:rsidRPr="00131995" w:rsidRDefault="00AC756A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Центр:   « Музыкальный»</w:t>
      </w:r>
      <w:r w:rsidR="002F564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 xml:space="preserve"> </w:t>
      </w:r>
    </w:p>
    <w:p w:rsidR="002F5641" w:rsidRPr="00131995" w:rsidRDefault="002F5641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319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proofErr w:type="gramStart"/>
      <w:r w:rsidRPr="001319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:</w:t>
      </w:r>
      <w:proofErr w:type="gramEnd"/>
      <w:r w:rsidRPr="001319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2F5641" w:rsidRDefault="002F5641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Формировать у детей интерес к изобразительной  деятельности, развивать воображение, фантазию, мелкую моторику рук,  воспитывать аккуратность, самостоятельность, усидчивость.</w:t>
      </w:r>
    </w:p>
    <w:p w:rsidR="00FD2E91" w:rsidRPr="00131995" w:rsidRDefault="00FD2E91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Знакомить детей с музыкальными инструментами их звучанием, воспитывать интерес к музыке.</w:t>
      </w:r>
    </w:p>
    <w:p w:rsidR="002F5641" w:rsidRPr="002F5641" w:rsidRDefault="002F5641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F564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 центре имеются: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для индивидуальной работы,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баночки с цветными  карандашами и фломастерами, 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краски и гуашь,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трафареты</w:t>
      </w:r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обводки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раскраски,  альбомы с разными техниками изобразительного искусства, </w:t>
      </w:r>
    </w:p>
    <w:p w:rsidR="00FA16D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печатки, д</w:t>
      </w:r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етское творчество, </w:t>
      </w:r>
    </w:p>
    <w:p w:rsidR="002F5641" w:rsidRPr="00131995" w:rsidRDefault="00FA16D5" w:rsidP="002F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пластилин и стеки, </w:t>
      </w:r>
      <w:proofErr w:type="spellStart"/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и.т</w:t>
      </w:r>
      <w:proofErr w:type="gramStart"/>
      <w:r w:rsidR="002F56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.д</w:t>
      </w:r>
      <w:proofErr w:type="spellEnd"/>
      <w:proofErr w:type="gramEnd"/>
    </w:p>
    <w:p w:rsidR="00DC58EB" w:rsidRPr="005869C7" w:rsidRDefault="002F5641" w:rsidP="00FD2E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FD2E91" w:rsidRPr="00FD2E9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FD2E9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Музыкальные игрушки </w:t>
      </w:r>
      <w:proofErr w:type="gramStart"/>
      <w:r w:rsidR="00FD2E9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( </w:t>
      </w:r>
      <w:proofErr w:type="gramEnd"/>
      <w:r w:rsidR="00FD2E91" w:rsidRPr="001319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металлофоны, дуд</w:t>
      </w:r>
      <w:r w:rsidR="00DC58E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ки, бубны, погремушки, гитара),</w:t>
      </w:r>
    </w:p>
    <w:p w:rsidR="00FA16D5" w:rsidRPr="00FA16D5" w:rsidRDefault="00FA16D5" w:rsidP="00246C46">
      <w:pPr>
        <w:spacing w:before="100" w:beforeAutospacing="1" w:after="100" w:afterAutospacing="1" w:line="240" w:lineRule="auto"/>
        <w:rPr>
          <w:b/>
          <w:color w:val="984806" w:themeColor="accent6" w:themeShade="80"/>
          <w:sz w:val="36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AC756A">
        <w:rPr>
          <w:b/>
          <w:color w:val="984806" w:themeColor="accent6" w:themeShade="80"/>
          <w:sz w:val="36"/>
        </w:rPr>
        <w:t xml:space="preserve">  </w:t>
      </w:r>
      <w:r w:rsidR="002F5641" w:rsidRPr="00DE4D31">
        <w:rPr>
          <w:b/>
          <w:color w:val="984806" w:themeColor="accent6" w:themeShade="80"/>
          <w:sz w:val="36"/>
        </w:rPr>
        <w:t>Центр</w:t>
      </w:r>
      <w:proofErr w:type="gramStart"/>
      <w:r w:rsidR="002F5641" w:rsidRPr="00DE4D31">
        <w:rPr>
          <w:b/>
          <w:color w:val="984806" w:themeColor="accent6" w:themeShade="80"/>
          <w:sz w:val="36"/>
        </w:rPr>
        <w:t xml:space="preserve"> :</w:t>
      </w:r>
      <w:proofErr w:type="gramEnd"/>
      <w:r w:rsidR="002F5641" w:rsidRPr="00DE4D31">
        <w:rPr>
          <w:b/>
          <w:color w:val="984806" w:themeColor="accent6" w:themeShade="80"/>
          <w:sz w:val="36"/>
        </w:rPr>
        <w:t xml:space="preserve"> «Конструирования»</w:t>
      </w:r>
    </w:p>
    <w:p w:rsidR="00246C46" w:rsidRPr="00DE4D31" w:rsidRDefault="00246C46" w:rsidP="00246C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246C46">
        <w:rPr>
          <w:b/>
          <w:color w:val="0D0D0D" w:themeColor="text1" w:themeTint="F2"/>
          <w:sz w:val="24"/>
        </w:rPr>
        <w:t>ЗАДАЧИ: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72"/>
        <w:gridCol w:w="81"/>
      </w:tblGrid>
      <w:tr w:rsidR="00A979C4" w:rsidRPr="00A979C4" w:rsidTr="00A979C4">
        <w:trPr>
          <w:tblCellSpacing w:w="15" w:type="dxa"/>
        </w:trPr>
        <w:tc>
          <w:tcPr>
            <w:tcW w:w="0" w:type="auto"/>
            <w:hideMark/>
          </w:tcPr>
          <w:p w:rsidR="00A979C4" w:rsidRPr="00A979C4" w:rsidRDefault="00DE4D31" w:rsidP="00A979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803275</wp:posOffset>
                  </wp:positionV>
                  <wp:extent cx="3644900" cy="2419350"/>
                  <wp:effectExtent l="19050" t="0" r="0" b="0"/>
                  <wp:wrapTight wrapText="bothSides">
                    <wp:wrapPolygon edited="0">
                      <wp:start x="-113" y="0"/>
                      <wp:lineTo x="-113" y="21430"/>
                      <wp:lineTo x="21562" y="21430"/>
                      <wp:lineTo x="21562" y="0"/>
                      <wp:lineTo x="-113" y="0"/>
                    </wp:wrapPolygon>
                  </wp:wrapTight>
                  <wp:docPr id="25" name="Рисунок 7" descr="C:\Users\user\Desktop\труппа №6\P105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руппа №6\P105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79C4" w:rsidRPr="00A979C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Учить детей в свободное время и в непосредственной образовательной деятельности конструировать из деталей конструкторов (деревянных, металлических пластмассовых) по показу педагога, образцу, по рисункам и чертежам.</w:t>
            </w:r>
          </w:p>
        </w:tc>
        <w:tc>
          <w:tcPr>
            <w:tcW w:w="0" w:type="auto"/>
            <w:hideMark/>
          </w:tcPr>
          <w:p w:rsidR="00A979C4" w:rsidRPr="00A979C4" w:rsidRDefault="00A979C4" w:rsidP="00A97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9D4265" w:rsidRPr="009D4265" w:rsidTr="00A979C4">
        <w:trPr>
          <w:gridAfter w:val="1"/>
          <w:tblCellSpacing w:w="15" w:type="dxa"/>
        </w:trPr>
        <w:tc>
          <w:tcPr>
            <w:tcW w:w="0" w:type="auto"/>
            <w:hideMark/>
          </w:tcPr>
          <w:p w:rsidR="00A979C4" w:rsidRPr="00A979C4" w:rsidRDefault="00A979C4" w:rsidP="00A979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246C46" w:rsidRDefault="009D4265" w:rsidP="00246C46">
      <w:pPr>
        <w:spacing w:before="100" w:beforeAutospacing="1" w:after="100" w:afterAutospacing="1" w:line="240" w:lineRule="auto"/>
        <w:rPr>
          <w:sz w:val="28"/>
        </w:rPr>
      </w:pPr>
      <w:r w:rsidRPr="009D4265">
        <w:rPr>
          <w:sz w:val="28"/>
        </w:rPr>
        <w:t>Развивать у детей трудолюбие, усидчивость, целеустремлённость, умение довести начатое дело до конца, добиться результата.</w:t>
      </w:r>
    </w:p>
    <w:p w:rsidR="00FA16D5" w:rsidRDefault="00FA16D5" w:rsidP="00246C46">
      <w:pPr>
        <w:spacing w:before="100" w:beforeAutospacing="1" w:after="100" w:afterAutospacing="1" w:line="240" w:lineRule="auto"/>
        <w:rPr>
          <w:sz w:val="28"/>
        </w:rPr>
      </w:pPr>
    </w:p>
    <w:p w:rsidR="002F5641" w:rsidRPr="00A979C4" w:rsidRDefault="00246C46">
      <w:pPr>
        <w:rPr>
          <w:color w:val="0D0D0D" w:themeColor="text1" w:themeTint="F2"/>
          <w:sz w:val="28"/>
        </w:rPr>
      </w:pPr>
      <w:r w:rsidRPr="00A979C4">
        <w:rPr>
          <w:color w:val="0D0D0D" w:themeColor="text1" w:themeTint="F2"/>
          <w:sz w:val="28"/>
        </w:rPr>
        <w:t>В этом центре имеется всё необходимое для свободных игр для мальчиков:</w:t>
      </w:r>
    </w:p>
    <w:p w:rsidR="00FA16D5" w:rsidRDefault="00246C46">
      <w:pPr>
        <w:rPr>
          <w:color w:val="0D0D0D" w:themeColor="text1" w:themeTint="F2"/>
          <w:sz w:val="28"/>
        </w:rPr>
      </w:pPr>
      <w:r w:rsidRPr="00A979C4">
        <w:rPr>
          <w:color w:val="0D0D0D" w:themeColor="text1" w:themeTint="F2"/>
          <w:sz w:val="28"/>
        </w:rPr>
        <w:t>Конструктор разного размера и конструкции,</w:t>
      </w:r>
    </w:p>
    <w:p w:rsidR="00FA16D5" w:rsidRDefault="00FA16D5">
      <w:p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 xml:space="preserve"> кубик</w:t>
      </w:r>
      <w:r>
        <w:rPr>
          <w:color w:val="0D0D0D" w:themeColor="text1" w:themeTint="F2"/>
          <w:sz w:val="28"/>
        </w:rPr>
        <w:t>и</w:t>
      </w:r>
      <w:proofErr w:type="gramStart"/>
      <w:r>
        <w:rPr>
          <w:color w:val="0D0D0D" w:themeColor="text1" w:themeTint="F2"/>
          <w:sz w:val="28"/>
        </w:rPr>
        <w:t xml:space="preserve"> :</w:t>
      </w:r>
      <w:proofErr w:type="gramEnd"/>
      <w:r>
        <w:rPr>
          <w:color w:val="0D0D0D" w:themeColor="text1" w:themeTint="F2"/>
          <w:sz w:val="28"/>
        </w:rPr>
        <w:t xml:space="preserve"> пластмассовые и деревянные,</w:t>
      </w:r>
    </w:p>
    <w:p w:rsidR="00FA16D5" w:rsidRDefault="00FA16D5">
      <w:p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>конструк</w:t>
      </w:r>
      <w:r>
        <w:rPr>
          <w:color w:val="0D0D0D" w:themeColor="text1" w:themeTint="F2"/>
          <w:sz w:val="28"/>
        </w:rPr>
        <w:t>торы: железные и пластмассовые,</w:t>
      </w:r>
    </w:p>
    <w:p w:rsidR="00FA16D5" w:rsidRDefault="00FA16D5">
      <w:p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>наборы инструментов в ящичка</w:t>
      </w:r>
      <w:r>
        <w:rPr>
          <w:color w:val="0D0D0D" w:themeColor="text1" w:themeTint="F2"/>
          <w:sz w:val="28"/>
        </w:rPr>
        <w:t>х</w:t>
      </w:r>
      <w:proofErr w:type="gramStart"/>
      <w:r>
        <w:rPr>
          <w:color w:val="0D0D0D" w:themeColor="text1" w:themeTint="F2"/>
          <w:sz w:val="28"/>
        </w:rPr>
        <w:t>.,</w:t>
      </w:r>
      <w:proofErr w:type="gramEnd"/>
    </w:p>
    <w:p w:rsidR="00FA16D5" w:rsidRDefault="00DC58EB">
      <w:pPr>
        <w:rPr>
          <w:color w:val="0D0D0D" w:themeColor="text1" w:themeTint="F2"/>
          <w:sz w:val="28"/>
        </w:rPr>
      </w:pPr>
      <w:r>
        <w:rPr>
          <w:noProof/>
          <w:color w:val="0D0D0D" w:themeColor="text1" w:themeTint="F2"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104140</wp:posOffset>
            </wp:positionV>
            <wp:extent cx="3215005" cy="2190750"/>
            <wp:effectExtent l="19050" t="0" r="4445" b="0"/>
            <wp:wrapTight wrapText="bothSides">
              <wp:wrapPolygon edited="0">
                <wp:start x="512" y="0"/>
                <wp:lineTo x="-128" y="1315"/>
                <wp:lineTo x="0" y="21037"/>
                <wp:lineTo x="384" y="21412"/>
                <wp:lineTo x="512" y="21412"/>
                <wp:lineTo x="20990" y="21412"/>
                <wp:lineTo x="21118" y="21412"/>
                <wp:lineTo x="21502" y="21037"/>
                <wp:lineTo x="21630" y="19534"/>
                <wp:lineTo x="21630" y="1315"/>
                <wp:lineTo x="21374" y="188"/>
                <wp:lineTo x="20990" y="0"/>
                <wp:lineTo x="512" y="0"/>
              </wp:wrapPolygon>
            </wp:wrapTight>
            <wp:docPr id="28" name="Рисунок 10" descr="C:\Users\user\Desktop\труппа №6\P10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уппа №6\P10504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/>
                    </a:blip>
                    <a:srcRect r="12216" b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16D5"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>автом</w:t>
      </w:r>
      <w:r w:rsidR="00FA16D5">
        <w:rPr>
          <w:color w:val="0D0D0D" w:themeColor="text1" w:themeTint="F2"/>
          <w:sz w:val="28"/>
        </w:rPr>
        <w:t>обили специального назначения,</w:t>
      </w:r>
    </w:p>
    <w:p w:rsidR="00FA16D5" w:rsidRDefault="00FA16D5">
      <w:p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 xml:space="preserve">железная дорога, имеется дорожное полотно для игр и изучения ПДД, </w:t>
      </w:r>
    </w:p>
    <w:p w:rsidR="009D4265" w:rsidRDefault="00FA16D5">
      <w:p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 xml:space="preserve">- </w:t>
      </w:r>
      <w:r w:rsidR="00246C46" w:rsidRPr="00A979C4">
        <w:rPr>
          <w:color w:val="0D0D0D" w:themeColor="text1" w:themeTint="F2"/>
          <w:sz w:val="28"/>
        </w:rPr>
        <w:t xml:space="preserve"> военная техника и солдатики, и.т.д….</w:t>
      </w:r>
    </w:p>
    <w:p w:rsidR="00DE4D31" w:rsidRDefault="00DE4D31">
      <w:pPr>
        <w:rPr>
          <w:color w:val="0D0D0D" w:themeColor="text1" w:themeTint="F2"/>
          <w:sz w:val="28"/>
        </w:rPr>
      </w:pPr>
    </w:p>
    <w:p w:rsidR="00FA16D5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</w:t>
      </w:r>
    </w:p>
    <w:p w:rsidR="00C53DD0" w:rsidRPr="00DE4D31" w:rsidRDefault="00FA16D5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</w:t>
      </w:r>
      <w:r w:rsidR="00C53DD0" w:rsidRPr="00DE4D3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4"/>
          <w:lang w:eastAsia="ru-RU"/>
        </w:rPr>
        <w:t>Работа с детьми:</w:t>
      </w:r>
    </w:p>
    <w:p w:rsidR="00DE4D31" w:rsidRDefault="00C53DD0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Перспективные планы:</w:t>
      </w:r>
    </w:p>
    <w:p w:rsid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 Перспективный план непосредственно – образовательной деятельности с детьми  на год.</w:t>
      </w:r>
    </w:p>
    <w:p w:rsid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 </w:t>
      </w:r>
      <w:r w:rsidR="00DC58E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Картотека здоровьез</w:t>
      </w:r>
      <w:r w:rsidR="00FA16D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берегающих технологий, разные виды гимнастик</w:t>
      </w:r>
    </w:p>
    <w:p w:rsidR="00DE4D31" w:rsidRPr="00FA16D5" w:rsidRDefault="00FA16D5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4"/>
          <w:lang w:eastAsia="ru-RU"/>
        </w:rPr>
        <w:t>3. П</w:t>
      </w:r>
      <w:r w:rsidRPr="00FA16D5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4"/>
          <w:lang w:eastAsia="ru-RU"/>
        </w:rPr>
        <w:t>ерспективное планирование физкультура на воздухе</w:t>
      </w:r>
    </w:p>
    <w:p w:rsidR="00C53DD0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  <w:t xml:space="preserve">        </w:t>
      </w:r>
      <w:r w:rsidR="00C53DD0" w:rsidRPr="00DE4D31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4"/>
          <w:lang w:eastAsia="ru-RU"/>
        </w:rPr>
        <w:t>Конспекты развлечений, праздников, досугов.</w:t>
      </w:r>
    </w:p>
    <w:p w:rsidR="00DE4D31" w:rsidRP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1. «Мамин день!»</w:t>
      </w:r>
    </w:p>
    <w:p w:rsidR="00DE4D31" w:rsidRP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 xml:space="preserve">2. Литературная викторина по произведениям Н </w:t>
      </w:r>
      <w:proofErr w:type="spellStart"/>
      <w:proofErr w:type="gramStart"/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Н</w:t>
      </w:r>
      <w:proofErr w:type="spellEnd"/>
      <w:proofErr w:type="gramEnd"/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 xml:space="preserve"> Носова</w:t>
      </w:r>
    </w:p>
    <w:p w:rsidR="00DE4D31" w:rsidRP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3. «Папа, мам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а</w:t>
      </w:r>
      <w:r w:rsidRPr="00DE4D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, я – спортивная семья!»</w:t>
      </w:r>
    </w:p>
    <w:p w:rsidR="00DE4D31" w:rsidRPr="00DE4D31" w:rsidRDefault="00DE4D31" w:rsidP="00C53D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</w:p>
    <w:p w:rsidR="00C53DD0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3DD0" w:rsidRPr="00DE4D31" w:rsidRDefault="00C53DD0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</w:pPr>
      <w:r w:rsidRPr="00DE4D31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> </w:t>
      </w:r>
      <w:r w:rsidR="00DE4D31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24"/>
          <w:lang w:eastAsia="ru-RU"/>
        </w:rPr>
        <w:t xml:space="preserve">                 </w:t>
      </w:r>
      <w:r w:rsidRPr="00DE4D3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  <w:lang w:eastAsia="ru-RU"/>
        </w:rPr>
        <w:t>Взаимодействие с родителями: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Консультации и педагогические рекомендации, 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памятки,  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индивидуальные беседы с целью обеспечения психолого-педагогической поддержки семьи и повышения компетентности родителей в вопросах развития и образования, охраны и укрепления здоровья детей, 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тематические выставки и конкурсы, 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перспективный план работы с семьей, 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перспективный план работы с родителями,</w:t>
      </w:r>
    </w:p>
    <w:p w:rsidR="00DE4D31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досуги, развлечения, праздники, </w:t>
      </w:r>
    </w:p>
    <w:p w:rsidR="00C53DD0" w:rsidRDefault="00DE4D31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53DD0" w:rsidRPr="00DE4D31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родительские собрания.</w:t>
      </w:r>
    </w:p>
    <w:p w:rsidR="00DC58EB" w:rsidRPr="00DE4D31" w:rsidRDefault="00DC58EB" w:rsidP="00C53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отзывы</w:t>
      </w:r>
    </w:p>
    <w:p w:rsidR="009D4265" w:rsidRDefault="009D4265">
      <w:pPr>
        <w:rPr>
          <w:color w:val="0D0D0D" w:themeColor="text1" w:themeTint="F2"/>
          <w:sz w:val="28"/>
        </w:rPr>
      </w:pPr>
    </w:p>
    <w:p w:rsidR="00DC58EB" w:rsidRDefault="00DC58EB">
      <w:pPr>
        <w:rPr>
          <w:color w:val="0D0D0D" w:themeColor="text1" w:themeTint="F2"/>
          <w:sz w:val="28"/>
        </w:rPr>
      </w:pPr>
    </w:p>
    <w:p w:rsidR="00DC58EB" w:rsidRDefault="00DC58EB" w:rsidP="00DC58EB">
      <w:pPr>
        <w:jc w:val="center"/>
        <w:rPr>
          <w:rStyle w:val="a9"/>
          <w:sz w:val="48"/>
          <w:szCs w:val="28"/>
        </w:rPr>
      </w:pPr>
    </w:p>
    <w:p w:rsidR="00DC58EB" w:rsidRDefault="00DC58EB" w:rsidP="00DC58EB">
      <w:pPr>
        <w:jc w:val="center"/>
        <w:rPr>
          <w:rStyle w:val="a9"/>
          <w:sz w:val="48"/>
          <w:szCs w:val="28"/>
        </w:rPr>
      </w:pPr>
    </w:p>
    <w:p w:rsidR="00DC58EB" w:rsidRDefault="00DC58EB" w:rsidP="00DC58EB">
      <w:pPr>
        <w:jc w:val="center"/>
        <w:rPr>
          <w:rStyle w:val="a9"/>
          <w:sz w:val="48"/>
          <w:szCs w:val="28"/>
        </w:rPr>
      </w:pPr>
      <w:r w:rsidRPr="003C15D9">
        <w:rPr>
          <w:rStyle w:val="a9"/>
          <w:sz w:val="48"/>
          <w:szCs w:val="28"/>
        </w:rPr>
        <w:t xml:space="preserve">Перечень </w:t>
      </w:r>
      <w:r>
        <w:rPr>
          <w:rStyle w:val="a9"/>
          <w:sz w:val="48"/>
          <w:szCs w:val="28"/>
        </w:rPr>
        <w:t xml:space="preserve"> </w:t>
      </w:r>
      <w:r w:rsidRPr="003C15D9">
        <w:rPr>
          <w:rStyle w:val="a9"/>
          <w:sz w:val="48"/>
          <w:szCs w:val="28"/>
        </w:rPr>
        <w:t xml:space="preserve">учебно – методического комплекса  </w:t>
      </w:r>
      <w:proofErr w:type="gramStart"/>
      <w:r w:rsidRPr="003C15D9">
        <w:rPr>
          <w:rStyle w:val="a9"/>
          <w:sz w:val="48"/>
          <w:szCs w:val="28"/>
        </w:rPr>
        <w:t xml:space="preserve">( </w:t>
      </w:r>
      <w:proofErr w:type="gramEnd"/>
      <w:r w:rsidRPr="003C15D9">
        <w:rPr>
          <w:rStyle w:val="a9"/>
          <w:sz w:val="48"/>
          <w:szCs w:val="28"/>
        </w:rPr>
        <w:t>УМК) в соответствии с реализуемой образовательной про</w:t>
      </w:r>
      <w:r>
        <w:rPr>
          <w:rStyle w:val="a9"/>
          <w:sz w:val="48"/>
          <w:szCs w:val="28"/>
        </w:rPr>
        <w:t>граммой дошкольного образования</w:t>
      </w:r>
    </w:p>
    <w:p w:rsidR="00DC58EB" w:rsidRDefault="00DC58EB" w:rsidP="00DC58EB">
      <w:pPr>
        <w:jc w:val="center"/>
        <w:rPr>
          <w:rStyle w:val="a9"/>
          <w:sz w:val="48"/>
          <w:szCs w:val="28"/>
        </w:rPr>
      </w:pPr>
      <w:r>
        <w:rPr>
          <w:rStyle w:val="a9"/>
          <w:sz w:val="48"/>
          <w:szCs w:val="28"/>
        </w:rPr>
        <w:t>« От рождения до школы».</w:t>
      </w: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Default="00DC58EB" w:rsidP="00DC58EB">
      <w:pPr>
        <w:rPr>
          <w:rStyle w:val="a9"/>
          <w:sz w:val="48"/>
          <w:szCs w:val="28"/>
        </w:rPr>
      </w:pPr>
    </w:p>
    <w:p w:rsidR="00DC58EB" w:rsidRPr="00880A76" w:rsidRDefault="00DC58EB" w:rsidP="00DC58E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880A76">
        <w:rPr>
          <w:rFonts w:ascii="Arial" w:eastAsia="Times New Roman" w:hAnsi="Arial" w:cs="Arial"/>
          <w:sz w:val="27"/>
          <w:szCs w:val="27"/>
          <w:lang w:eastAsia="ru-RU"/>
        </w:rPr>
        <w:t>Примерная</w:t>
      </w:r>
    </w:p>
    <w:p w:rsidR="00DC58EB" w:rsidRPr="00880A76" w:rsidRDefault="00DC58EB" w:rsidP="00DC58E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880A76">
        <w:rPr>
          <w:rFonts w:ascii="Arial" w:eastAsia="Times New Roman" w:hAnsi="Arial" w:cs="Arial"/>
          <w:sz w:val="27"/>
          <w:szCs w:val="27"/>
          <w:lang w:eastAsia="ru-RU"/>
        </w:rPr>
        <w:t xml:space="preserve">общеобразовательная </w:t>
      </w:r>
    </w:p>
    <w:p w:rsidR="00DC58EB" w:rsidRPr="00880A76" w:rsidRDefault="00DC58EB" w:rsidP="00DC58E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880A76">
        <w:rPr>
          <w:rFonts w:ascii="Arial" w:eastAsia="Times New Roman" w:hAnsi="Arial" w:cs="Arial"/>
          <w:sz w:val="27"/>
          <w:szCs w:val="27"/>
          <w:lang w:eastAsia="ru-RU"/>
        </w:rPr>
        <w:t xml:space="preserve">программа дошкольного образования </w:t>
      </w:r>
    </w:p>
    <w:p w:rsidR="00DC58EB" w:rsidRPr="00880A76" w:rsidRDefault="00DC58EB" w:rsidP="00DC58E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880A76">
        <w:rPr>
          <w:rFonts w:ascii="Arial" w:eastAsia="Times New Roman" w:hAnsi="Arial" w:cs="Arial"/>
          <w:sz w:val="27"/>
          <w:szCs w:val="27"/>
          <w:lang w:eastAsia="ru-RU"/>
        </w:rPr>
        <w:t xml:space="preserve">/ Под ред. Н. Е. </w:t>
      </w:r>
      <w:proofErr w:type="spellStart"/>
      <w:r w:rsidRPr="00880A76">
        <w:rPr>
          <w:rFonts w:ascii="Arial" w:eastAsia="Times New Roman" w:hAnsi="Arial" w:cs="Arial"/>
          <w:sz w:val="27"/>
          <w:szCs w:val="27"/>
          <w:lang w:eastAsia="ru-RU"/>
        </w:rPr>
        <w:t>Вераксы</w:t>
      </w:r>
      <w:proofErr w:type="spellEnd"/>
      <w:r w:rsidRPr="00880A76">
        <w:rPr>
          <w:rFonts w:ascii="Arial" w:eastAsia="Times New Roman" w:hAnsi="Arial" w:cs="Arial"/>
          <w:sz w:val="27"/>
          <w:szCs w:val="27"/>
          <w:lang w:eastAsia="ru-RU"/>
        </w:rPr>
        <w:t>, Т. С. Ко-</w:t>
      </w:r>
    </w:p>
    <w:p w:rsidR="00DC58EB" w:rsidRPr="00880A76" w:rsidRDefault="00DC58EB" w:rsidP="00DC58E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proofErr w:type="spellStart"/>
      <w:r w:rsidRPr="00880A76">
        <w:rPr>
          <w:rFonts w:ascii="Arial" w:eastAsia="Times New Roman" w:hAnsi="Arial" w:cs="Arial"/>
          <w:sz w:val="27"/>
          <w:szCs w:val="27"/>
          <w:lang w:eastAsia="ru-RU"/>
        </w:rPr>
        <w:t>маровой</w:t>
      </w:r>
      <w:proofErr w:type="spellEnd"/>
      <w:r w:rsidRPr="00880A76">
        <w:rPr>
          <w:rFonts w:ascii="Arial" w:eastAsia="Times New Roman" w:hAnsi="Arial" w:cs="Arial"/>
          <w:sz w:val="27"/>
          <w:szCs w:val="27"/>
          <w:lang w:eastAsia="ru-RU"/>
        </w:rPr>
        <w:t xml:space="preserve">, М. А. Васильевой. — М.: МОЗАИКА$СИНТЕЗ, 2014. — </w:t>
      </w:r>
      <w:proofErr w:type="gramStart"/>
      <w:r w:rsidRPr="00880A76">
        <w:rPr>
          <w:rFonts w:ascii="Arial" w:eastAsia="Times New Roman" w:hAnsi="Arial" w:cs="Arial"/>
          <w:sz w:val="27"/>
          <w:szCs w:val="27"/>
          <w:lang w:eastAsia="ru-RU"/>
        </w:rPr>
        <w:t>с</w:t>
      </w:r>
      <w:proofErr w:type="gramEnd"/>
      <w:r w:rsidRPr="00880A76">
        <w:rPr>
          <w:rFonts w:ascii="Arial" w:eastAsia="Times New Roman" w:hAnsi="Arial" w:cs="Arial"/>
          <w:sz w:val="27"/>
          <w:szCs w:val="27"/>
          <w:lang w:eastAsia="ru-RU"/>
        </w:rPr>
        <w:t xml:space="preserve">. </w:t>
      </w:r>
    </w:p>
    <w:p w:rsidR="00DC58EB" w:rsidRDefault="00DC58EB" w:rsidP="00DC58EB">
      <w:pPr>
        <w:rPr>
          <w:sz w:val="28"/>
          <w:szCs w:val="28"/>
        </w:rPr>
      </w:pPr>
      <w:r>
        <w:rPr>
          <w:rStyle w:val="a9"/>
          <w:sz w:val="28"/>
          <w:szCs w:val="28"/>
        </w:rPr>
        <w:t>Учебно - методический комплекс (УМК)</w:t>
      </w:r>
      <w:r>
        <w:rPr>
          <w:sz w:val="28"/>
          <w:szCs w:val="28"/>
        </w:rPr>
        <w:t xml:space="preserve"> – это совокупность учебно-методических материалов и программно-технических средств, способствующих эффективному освоению воспитанниками ДОУ учебного материала. Иными словами, УМК представляет собой совокупность составляющих: методических рекомендаций для воспитателя, рабочих и проверочных тетрадей, материалов на цифровых носителях 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т.д.</w:t>
      </w:r>
    </w:p>
    <w:p w:rsidR="00DC58EB" w:rsidRDefault="00DC58EB" w:rsidP="00DC58EB">
      <w:pPr>
        <w:pStyle w:val="a5"/>
        <w:jc w:val="center"/>
        <w:rPr>
          <w:rStyle w:val="a9"/>
          <w:sz w:val="28"/>
        </w:rPr>
      </w:pPr>
    </w:p>
    <w:p w:rsidR="005869C7" w:rsidRDefault="005869C7" w:rsidP="00DC58EB">
      <w:pPr>
        <w:pStyle w:val="a5"/>
        <w:jc w:val="center"/>
        <w:rPr>
          <w:rStyle w:val="a9"/>
          <w:sz w:val="28"/>
        </w:rPr>
      </w:pPr>
    </w:p>
    <w:p w:rsidR="00DC58EB" w:rsidRPr="00DC58EB" w:rsidRDefault="00DC58EB" w:rsidP="00DC58EB">
      <w:pPr>
        <w:pStyle w:val="a5"/>
        <w:jc w:val="center"/>
        <w:rPr>
          <w:sz w:val="32"/>
        </w:rPr>
      </w:pPr>
      <w:r w:rsidRPr="00DC58EB">
        <w:rPr>
          <w:rStyle w:val="a9"/>
          <w:sz w:val="32"/>
        </w:rPr>
        <w:t>Учебно-методический комплекс,</w:t>
      </w:r>
    </w:p>
    <w:p w:rsidR="00DC58EB" w:rsidRPr="00DC58EB" w:rsidRDefault="00DC58EB" w:rsidP="00DC58EB">
      <w:pPr>
        <w:pStyle w:val="a5"/>
        <w:jc w:val="center"/>
        <w:rPr>
          <w:sz w:val="32"/>
        </w:rPr>
      </w:pPr>
      <w:proofErr w:type="gramStart"/>
      <w:r w:rsidRPr="00DC58EB">
        <w:rPr>
          <w:rStyle w:val="a9"/>
          <w:sz w:val="32"/>
        </w:rPr>
        <w:t>используемый</w:t>
      </w:r>
      <w:proofErr w:type="gramEnd"/>
      <w:r w:rsidRPr="00DC58EB">
        <w:rPr>
          <w:rStyle w:val="a9"/>
          <w:sz w:val="32"/>
        </w:rPr>
        <w:t xml:space="preserve"> в дошкольных группах.</w:t>
      </w:r>
    </w:p>
    <w:p w:rsidR="000B5AEE" w:rsidRPr="000B5AEE" w:rsidRDefault="00DC58EB" w:rsidP="000B5AEE">
      <w:pPr>
        <w:pStyle w:val="a6"/>
        <w:numPr>
          <w:ilvl w:val="0"/>
          <w:numId w:val="11"/>
        </w:numPr>
        <w:jc w:val="center"/>
        <w:rPr>
          <w:b/>
          <w:color w:val="943634" w:themeColor="accent2" w:themeShade="BF"/>
          <w:sz w:val="32"/>
        </w:rPr>
      </w:pPr>
      <w:r w:rsidRPr="000B5AEE">
        <w:rPr>
          <w:b/>
          <w:color w:val="943634" w:themeColor="accent2" w:themeShade="BF"/>
          <w:sz w:val="32"/>
        </w:rPr>
        <w:t>Непосредственно – образовательная область</w:t>
      </w:r>
    </w:p>
    <w:p w:rsidR="00DC58EB" w:rsidRPr="000B5AEE" w:rsidRDefault="00DC58EB" w:rsidP="000B5AEE">
      <w:pPr>
        <w:pStyle w:val="a6"/>
        <w:ind w:left="840"/>
        <w:jc w:val="center"/>
        <w:rPr>
          <w:b/>
          <w:color w:val="943634" w:themeColor="accent2" w:themeShade="BF"/>
          <w:sz w:val="32"/>
        </w:rPr>
      </w:pPr>
      <w:r w:rsidRPr="000B5AEE">
        <w:rPr>
          <w:b/>
          <w:color w:val="943634" w:themeColor="accent2" w:themeShade="BF"/>
          <w:sz w:val="32"/>
        </w:rPr>
        <w:t>«Физическое воспитание»</w:t>
      </w:r>
    </w:p>
    <w:p w:rsidR="00DC58EB" w:rsidRPr="000F2A43" w:rsidRDefault="00DC58EB" w:rsidP="00DC58EB">
      <w:pPr>
        <w:pStyle w:val="aa"/>
        <w:rPr>
          <w:sz w:val="28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1. </w:t>
      </w:r>
      <w:r w:rsidRPr="000F2A43">
        <w:rPr>
          <w:sz w:val="28"/>
        </w:rPr>
        <w:t>-</w:t>
      </w:r>
      <w:proofErr w:type="spellStart"/>
      <w:r w:rsidRPr="000F2A43">
        <w:rPr>
          <w:sz w:val="28"/>
        </w:rPr>
        <w:t>Пензулаева</w:t>
      </w:r>
      <w:proofErr w:type="spellEnd"/>
      <w:r w:rsidRPr="000F2A43">
        <w:rPr>
          <w:sz w:val="28"/>
        </w:rPr>
        <w:t xml:space="preserve"> Л.И. Оздоровительная гимнастика для детей 3-7 лет. – М.: Мозаика – Синтез, 2009-2010.</w:t>
      </w:r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2.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Здоровьесберегающее</w:t>
      </w:r>
      <w:proofErr w:type="spellEnd"/>
      <w:r w:rsidRPr="000F2A43">
        <w:rPr>
          <w:rFonts w:eastAsia="Times New Roman"/>
          <w:sz w:val="28"/>
          <w:szCs w:val="24"/>
          <w:lang w:eastAsia="ru-RU"/>
        </w:rPr>
        <w:t xml:space="preserve"> пространство в ДОУ. Н.И.Крылова </w:t>
      </w:r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3.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Валеологическое</w:t>
      </w:r>
      <w:proofErr w:type="spellEnd"/>
      <w:r w:rsidRPr="000F2A43">
        <w:rPr>
          <w:rFonts w:eastAsia="Times New Roman"/>
          <w:sz w:val="28"/>
          <w:szCs w:val="24"/>
          <w:lang w:eastAsia="ru-RU"/>
        </w:rPr>
        <w:t xml:space="preserve"> воспитание детей дошкольного возраста. Е.А.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Терпугова</w:t>
      </w:r>
      <w:proofErr w:type="spellEnd"/>
      <w:r w:rsidRPr="000F2A43">
        <w:rPr>
          <w:rFonts w:eastAsia="Times New Roman"/>
          <w:sz w:val="28"/>
          <w:szCs w:val="24"/>
          <w:lang w:eastAsia="ru-RU"/>
        </w:rPr>
        <w:t xml:space="preserve">  </w:t>
      </w:r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4. Физическое воспитание в детском саду. Э. Я.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Степаненкова</w:t>
      </w:r>
      <w:proofErr w:type="spellEnd"/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5. Зелёный огонёк здоровья. Программа оздоровления дошкольников. М.Ю.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Картушина</w:t>
      </w:r>
      <w:proofErr w:type="spellEnd"/>
      <w:r w:rsidRPr="000F2A43">
        <w:rPr>
          <w:rFonts w:eastAsia="Times New Roman"/>
          <w:sz w:val="28"/>
          <w:szCs w:val="24"/>
          <w:lang w:eastAsia="ru-RU"/>
        </w:rPr>
        <w:t>. М.. Сфера. 2009г.</w:t>
      </w:r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 xml:space="preserve">6. Праздники здоровья.  М.Ю. </w:t>
      </w:r>
      <w:proofErr w:type="spellStart"/>
      <w:r w:rsidRPr="000F2A43">
        <w:rPr>
          <w:rFonts w:eastAsia="Times New Roman"/>
          <w:sz w:val="28"/>
          <w:szCs w:val="24"/>
          <w:lang w:eastAsia="ru-RU"/>
        </w:rPr>
        <w:t>Картушина</w:t>
      </w:r>
      <w:proofErr w:type="spellEnd"/>
      <w:r w:rsidRPr="000F2A43">
        <w:rPr>
          <w:rFonts w:eastAsia="Times New Roman"/>
          <w:sz w:val="28"/>
          <w:szCs w:val="24"/>
          <w:lang w:eastAsia="ru-RU"/>
        </w:rPr>
        <w:t xml:space="preserve"> М.. Сфера. 2009 г.</w:t>
      </w:r>
    </w:p>
    <w:p w:rsidR="00DC58EB" w:rsidRPr="000F2A43" w:rsidRDefault="00DC58EB" w:rsidP="00DC58EB">
      <w:pPr>
        <w:pStyle w:val="aa"/>
        <w:rPr>
          <w:rFonts w:eastAsia="Times New Roman"/>
          <w:sz w:val="28"/>
          <w:szCs w:val="24"/>
          <w:lang w:eastAsia="ru-RU"/>
        </w:rPr>
      </w:pPr>
      <w:r w:rsidRPr="000F2A43">
        <w:rPr>
          <w:rFonts w:eastAsia="Times New Roman"/>
          <w:sz w:val="28"/>
          <w:szCs w:val="24"/>
          <w:lang w:eastAsia="ru-RU"/>
        </w:rPr>
        <w:t>7. Физкультурно-оздоровительная работа в ДОУ. О.Н.Моргунова. Воронеж.2007г.</w:t>
      </w:r>
    </w:p>
    <w:p w:rsidR="00DC58EB" w:rsidRPr="000F2A43" w:rsidRDefault="00DC58EB" w:rsidP="00DC58EB">
      <w:pPr>
        <w:pStyle w:val="aa"/>
        <w:rPr>
          <w:sz w:val="28"/>
        </w:rPr>
      </w:pPr>
      <w:r w:rsidRPr="000F2A43">
        <w:rPr>
          <w:rFonts w:eastAsia="Times New Roman"/>
          <w:sz w:val="28"/>
          <w:szCs w:val="24"/>
          <w:lang w:eastAsia="ru-RU"/>
        </w:rPr>
        <w:t>8. Физкультурно-оздоровительная работа в ДОУ. О.Н.Моргунова. Воронеж.2007г</w:t>
      </w:r>
      <w:r w:rsidRPr="000F2A43">
        <w:rPr>
          <w:rFonts w:eastAsia="Times New Roman"/>
          <w:sz w:val="32"/>
          <w:szCs w:val="24"/>
          <w:lang w:eastAsia="ru-RU"/>
        </w:rPr>
        <w:t>.</w:t>
      </w:r>
      <w:r w:rsidRPr="000F2A43">
        <w:rPr>
          <w:sz w:val="28"/>
        </w:rPr>
        <w:t xml:space="preserve"> </w:t>
      </w:r>
      <w:proofErr w:type="spellStart"/>
      <w:r w:rsidRPr="000F2A43">
        <w:rPr>
          <w:sz w:val="28"/>
        </w:rPr>
        <w:t>Пензулаева</w:t>
      </w:r>
      <w:proofErr w:type="spellEnd"/>
      <w:r w:rsidRPr="000F2A43">
        <w:rPr>
          <w:sz w:val="28"/>
        </w:rPr>
        <w:t xml:space="preserve"> Л.И.</w:t>
      </w:r>
    </w:p>
    <w:p w:rsidR="00DC58EB" w:rsidRPr="000F2A43" w:rsidRDefault="00DC58EB" w:rsidP="00DC58EB">
      <w:pPr>
        <w:pStyle w:val="aa"/>
        <w:rPr>
          <w:sz w:val="28"/>
        </w:rPr>
      </w:pPr>
      <w:r w:rsidRPr="000F2A43">
        <w:rPr>
          <w:sz w:val="28"/>
        </w:rPr>
        <w:t>9.  Физкультурные занятия в детском саду. Вторая младшая группа. – М</w:t>
      </w:r>
      <w:proofErr w:type="gramStart"/>
      <w:r w:rsidRPr="000F2A43">
        <w:rPr>
          <w:sz w:val="28"/>
        </w:rPr>
        <w:t xml:space="preserve">,: </w:t>
      </w:r>
      <w:proofErr w:type="gramEnd"/>
      <w:r w:rsidRPr="000F2A43">
        <w:rPr>
          <w:sz w:val="28"/>
        </w:rPr>
        <w:t>Мозаика – Синтез, 2009.</w:t>
      </w:r>
    </w:p>
    <w:p w:rsidR="00DC58EB" w:rsidRPr="000F2A43" w:rsidRDefault="00DC58EB" w:rsidP="00DC58EB">
      <w:pPr>
        <w:pStyle w:val="aa"/>
        <w:rPr>
          <w:sz w:val="28"/>
        </w:rPr>
      </w:pPr>
      <w:r w:rsidRPr="000F2A43">
        <w:rPr>
          <w:sz w:val="28"/>
        </w:rPr>
        <w:t xml:space="preserve">10. </w:t>
      </w:r>
      <w:proofErr w:type="spellStart"/>
      <w:r w:rsidRPr="000F2A43">
        <w:rPr>
          <w:sz w:val="28"/>
        </w:rPr>
        <w:t>Пензулаева</w:t>
      </w:r>
      <w:proofErr w:type="spellEnd"/>
      <w:r w:rsidRPr="000F2A43">
        <w:rPr>
          <w:sz w:val="28"/>
        </w:rPr>
        <w:t xml:space="preserve"> Л.И. Физкультурные занятия в детском саду. Старшая группа. – М</w:t>
      </w:r>
      <w:proofErr w:type="gramStart"/>
      <w:r w:rsidRPr="000F2A43">
        <w:rPr>
          <w:sz w:val="28"/>
        </w:rPr>
        <w:t xml:space="preserve">,: </w:t>
      </w:r>
      <w:proofErr w:type="gramEnd"/>
      <w:r w:rsidRPr="000F2A43">
        <w:rPr>
          <w:sz w:val="28"/>
        </w:rPr>
        <w:t>Мозаика – Синтез, 2009.</w:t>
      </w:r>
    </w:p>
    <w:p w:rsidR="00DC58EB" w:rsidRPr="000B5AEE" w:rsidRDefault="00DC58EB" w:rsidP="000B5AEE">
      <w:pPr>
        <w:pStyle w:val="aa"/>
        <w:rPr>
          <w:sz w:val="28"/>
        </w:rPr>
      </w:pPr>
      <w:r w:rsidRPr="000F2A43">
        <w:rPr>
          <w:sz w:val="28"/>
        </w:rPr>
        <w:t xml:space="preserve">11. Э.Я. </w:t>
      </w:r>
      <w:proofErr w:type="spellStart"/>
      <w:r w:rsidRPr="000F2A43">
        <w:rPr>
          <w:sz w:val="28"/>
        </w:rPr>
        <w:t>Степаненкова</w:t>
      </w:r>
      <w:proofErr w:type="spellEnd"/>
      <w:r w:rsidRPr="000F2A43">
        <w:rPr>
          <w:sz w:val="28"/>
        </w:rPr>
        <w:t xml:space="preserve">. Физическое воспитание в </w:t>
      </w:r>
      <w:proofErr w:type="spellStart"/>
      <w:r w:rsidRPr="000F2A43">
        <w:rPr>
          <w:sz w:val="28"/>
        </w:rPr>
        <w:t>д</w:t>
      </w:r>
      <w:proofErr w:type="spellEnd"/>
      <w:r w:rsidRPr="000F2A43">
        <w:rPr>
          <w:sz w:val="28"/>
        </w:rPr>
        <w:t>/</w:t>
      </w:r>
      <w:proofErr w:type="gramStart"/>
      <w:r w:rsidRPr="000F2A43">
        <w:rPr>
          <w:sz w:val="28"/>
        </w:rPr>
        <w:t>с</w:t>
      </w:r>
      <w:proofErr w:type="gramEnd"/>
      <w:r w:rsidRPr="000F2A43">
        <w:rPr>
          <w:sz w:val="28"/>
        </w:rPr>
        <w:t xml:space="preserve">. </w:t>
      </w:r>
      <w:proofErr w:type="gramStart"/>
      <w:r w:rsidRPr="000F2A43">
        <w:rPr>
          <w:sz w:val="28"/>
        </w:rPr>
        <w:t>Программа</w:t>
      </w:r>
      <w:proofErr w:type="gramEnd"/>
      <w:r w:rsidRPr="000F2A43">
        <w:rPr>
          <w:sz w:val="28"/>
        </w:rPr>
        <w:t xml:space="preserve"> и методические рекомендации 2-7 лет. </w:t>
      </w:r>
      <w:smartTag w:uri="urn:schemas-microsoft-com:office:smarttags" w:element="metricconverter">
        <w:smartTagPr>
          <w:attr w:name="ProductID" w:val="2006 г"/>
        </w:smartTagPr>
        <w:r w:rsidRPr="000F2A43">
          <w:rPr>
            <w:sz w:val="28"/>
          </w:rPr>
          <w:t>2006 г</w:t>
        </w:r>
      </w:smartTag>
      <w:r w:rsidRPr="000F2A43">
        <w:rPr>
          <w:sz w:val="28"/>
        </w:rPr>
        <w:t>.</w:t>
      </w:r>
    </w:p>
    <w:p w:rsidR="00DC58EB" w:rsidRDefault="00DC58EB" w:rsidP="00DC58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EB" w:rsidRPr="00503005" w:rsidRDefault="00DC58EB" w:rsidP="00DC58EB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>2.) Непосредственно – образовательная область</w:t>
      </w:r>
    </w:p>
    <w:p w:rsidR="00DC58EB" w:rsidRPr="00503005" w:rsidRDefault="00DC58EB" w:rsidP="00DC58EB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 xml:space="preserve"> «Социально – коммуникативное развитие»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32"/>
        </w:rPr>
        <w:t>1.</w:t>
      </w:r>
      <w:r w:rsidRPr="000F2A43">
        <w:rPr>
          <w:sz w:val="28"/>
          <w:lang w:eastAsia="ru-RU"/>
        </w:rPr>
        <w:t xml:space="preserve"> Развитие игровой деятельности. Система работы во второй младшей группе детского сада. Н. Ф. Губанова, М., Мозаика-синтез, 2009г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28"/>
          <w:lang w:eastAsia="ru-RU"/>
        </w:rPr>
        <w:t>2. Развитие игровой деятельности. Система работы во второй младшей группе детского сада. Н. Ф. Губанова, М., Мозаика-синтез, 2009г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28"/>
          <w:lang w:eastAsia="ru-RU"/>
        </w:rPr>
        <w:t xml:space="preserve">3. Развивающие игры.  Для  детей 2 – 7 лет. Е.Н. </w:t>
      </w:r>
      <w:proofErr w:type="spellStart"/>
      <w:r w:rsidRPr="000F2A43">
        <w:rPr>
          <w:sz w:val="28"/>
          <w:lang w:eastAsia="ru-RU"/>
        </w:rPr>
        <w:t>Михина</w:t>
      </w:r>
      <w:proofErr w:type="spellEnd"/>
      <w:r w:rsidRPr="000F2A43">
        <w:rPr>
          <w:sz w:val="28"/>
          <w:lang w:eastAsia="ru-RU"/>
        </w:rPr>
        <w:t>, Волгоград. Изд. Учитель, 2011 г.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28"/>
          <w:lang w:eastAsia="ru-RU"/>
        </w:rPr>
        <w:t>4. Игровая деятельность в детском саду. Для занятия с детьми 2-7 лет. Н. Ф. Губанова, М., Мозаика-синтез, 2009г.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28"/>
          <w:lang w:eastAsia="ru-RU"/>
        </w:rPr>
        <w:t xml:space="preserve">5. Играем, гуляем, развиваем.  От 1 года до 7 лет. А.Н. </w:t>
      </w:r>
      <w:proofErr w:type="spellStart"/>
      <w:r w:rsidRPr="000F2A43">
        <w:rPr>
          <w:sz w:val="28"/>
          <w:lang w:eastAsia="ru-RU"/>
        </w:rPr>
        <w:t>Ионова</w:t>
      </w:r>
      <w:proofErr w:type="spellEnd"/>
      <w:r w:rsidRPr="000F2A43">
        <w:rPr>
          <w:sz w:val="28"/>
          <w:lang w:eastAsia="ru-RU"/>
        </w:rPr>
        <w:t>. М., Экзамен, 2011 г.</w:t>
      </w:r>
    </w:p>
    <w:p w:rsidR="005869C7" w:rsidRDefault="00DC58EB" w:rsidP="00DC58EB">
      <w:pPr>
        <w:pStyle w:val="aa"/>
        <w:rPr>
          <w:sz w:val="28"/>
        </w:rPr>
      </w:pPr>
      <w:r w:rsidRPr="00481B36">
        <w:rPr>
          <w:sz w:val="36"/>
          <w:lang w:eastAsia="ru-RU"/>
        </w:rPr>
        <w:t>6.</w:t>
      </w:r>
      <w:r w:rsidRPr="00481B36">
        <w:rPr>
          <w:sz w:val="28"/>
        </w:rPr>
        <w:t xml:space="preserve"> </w:t>
      </w:r>
      <w:proofErr w:type="spellStart"/>
      <w:r w:rsidRPr="00481B36">
        <w:rPr>
          <w:sz w:val="28"/>
        </w:rPr>
        <w:t>Годовикова</w:t>
      </w:r>
      <w:proofErr w:type="spellEnd"/>
      <w:r w:rsidRPr="00481B36">
        <w:rPr>
          <w:sz w:val="28"/>
        </w:rPr>
        <w:t xml:space="preserve"> Д.Б. Влияние общения </w:t>
      </w:r>
      <w:proofErr w:type="gramStart"/>
      <w:r w:rsidRPr="00481B36">
        <w:rPr>
          <w:sz w:val="28"/>
        </w:rPr>
        <w:t>со</w:t>
      </w:r>
      <w:proofErr w:type="gramEnd"/>
      <w:r w:rsidRPr="00481B36">
        <w:rPr>
          <w:sz w:val="28"/>
        </w:rPr>
        <w:t xml:space="preserve"> взрослым на общение детей со сверстниками. Исследование по проблемам возрастной и педагогической психологии // - М.,1980               </w:t>
      </w:r>
    </w:p>
    <w:p w:rsidR="005869C7" w:rsidRDefault="005869C7" w:rsidP="00DC58EB">
      <w:pPr>
        <w:pStyle w:val="aa"/>
        <w:rPr>
          <w:sz w:val="28"/>
        </w:rPr>
      </w:pPr>
    </w:p>
    <w:p w:rsidR="00DC58EB" w:rsidRPr="00481B36" w:rsidRDefault="00DC58EB" w:rsidP="00DC58EB">
      <w:pPr>
        <w:pStyle w:val="aa"/>
        <w:rPr>
          <w:sz w:val="28"/>
        </w:rPr>
      </w:pPr>
      <w:r w:rsidRPr="00481B36">
        <w:rPr>
          <w:sz w:val="28"/>
        </w:rPr>
        <w:t xml:space="preserve">                              </w:t>
      </w:r>
    </w:p>
    <w:p w:rsidR="00DC58EB" w:rsidRPr="00481B36" w:rsidRDefault="00DC58EB" w:rsidP="00DC58EB">
      <w:pPr>
        <w:pStyle w:val="aa"/>
        <w:rPr>
          <w:sz w:val="28"/>
        </w:rPr>
      </w:pPr>
      <w:r w:rsidRPr="00481B36">
        <w:rPr>
          <w:sz w:val="28"/>
        </w:rPr>
        <w:t xml:space="preserve"> 7. </w:t>
      </w:r>
      <w:proofErr w:type="spellStart"/>
      <w:r w:rsidRPr="00481B36">
        <w:rPr>
          <w:sz w:val="28"/>
        </w:rPr>
        <w:t>Годовикова</w:t>
      </w:r>
      <w:proofErr w:type="spellEnd"/>
      <w:r w:rsidRPr="00481B36">
        <w:rPr>
          <w:sz w:val="28"/>
        </w:rPr>
        <w:t xml:space="preserve"> Д.Б., Гаврилова Е.И. Осознание детьми 5-7 лет каче</w:t>
      </w:r>
      <w:proofErr w:type="gramStart"/>
      <w:r w:rsidRPr="00481B36">
        <w:rPr>
          <w:sz w:val="28"/>
        </w:rPr>
        <w:t>ств св</w:t>
      </w:r>
      <w:proofErr w:type="gramEnd"/>
      <w:r w:rsidRPr="00481B36">
        <w:rPr>
          <w:sz w:val="28"/>
        </w:rPr>
        <w:t>ерстников и их общение. Краснодар // - 1998</w:t>
      </w:r>
    </w:p>
    <w:p w:rsidR="00DC58EB" w:rsidRPr="00481B36" w:rsidRDefault="00DC58EB" w:rsidP="00DC58EB">
      <w:pPr>
        <w:pStyle w:val="aa"/>
        <w:rPr>
          <w:sz w:val="28"/>
        </w:rPr>
      </w:pPr>
      <w:r w:rsidRPr="00481B36">
        <w:rPr>
          <w:sz w:val="28"/>
        </w:rPr>
        <w:t xml:space="preserve">8. </w:t>
      </w:r>
      <w:proofErr w:type="spellStart"/>
      <w:r w:rsidRPr="00481B36">
        <w:rPr>
          <w:sz w:val="28"/>
        </w:rPr>
        <w:t>Гуманизация</w:t>
      </w:r>
      <w:proofErr w:type="spellEnd"/>
      <w:r w:rsidRPr="00481B36">
        <w:rPr>
          <w:sz w:val="28"/>
        </w:rPr>
        <w:t xml:space="preserve"> образования и проблемы развития личности: Сб. </w:t>
      </w:r>
      <w:proofErr w:type="spellStart"/>
      <w:r w:rsidRPr="00481B36">
        <w:rPr>
          <w:sz w:val="28"/>
        </w:rPr>
        <w:t>науч</w:t>
      </w:r>
      <w:proofErr w:type="spellEnd"/>
      <w:r w:rsidRPr="00481B36">
        <w:rPr>
          <w:sz w:val="28"/>
        </w:rPr>
        <w:t xml:space="preserve">. ст. Волгоград: Перемена, 2000. - 182 </w:t>
      </w:r>
      <w:proofErr w:type="gramStart"/>
      <w:r w:rsidRPr="00481B36">
        <w:rPr>
          <w:sz w:val="28"/>
        </w:rPr>
        <w:t>с</w:t>
      </w:r>
      <w:proofErr w:type="gramEnd"/>
      <w:r w:rsidRPr="00481B36">
        <w:rPr>
          <w:sz w:val="28"/>
        </w:rPr>
        <w:t>.</w:t>
      </w:r>
    </w:p>
    <w:p w:rsidR="00DC58EB" w:rsidRPr="00481B36" w:rsidRDefault="00DC58EB" w:rsidP="00DC58EB">
      <w:pPr>
        <w:pStyle w:val="aa"/>
        <w:rPr>
          <w:sz w:val="28"/>
        </w:rPr>
      </w:pPr>
      <w:r w:rsidRPr="00481B36">
        <w:rPr>
          <w:sz w:val="28"/>
        </w:rPr>
        <w:t xml:space="preserve">9. </w:t>
      </w:r>
      <w:proofErr w:type="spellStart"/>
      <w:r w:rsidRPr="00481B36">
        <w:rPr>
          <w:sz w:val="28"/>
        </w:rPr>
        <w:t>Деревянко</w:t>
      </w:r>
      <w:proofErr w:type="spellEnd"/>
      <w:r w:rsidRPr="00481B36">
        <w:rPr>
          <w:sz w:val="28"/>
        </w:rPr>
        <w:t xml:space="preserve"> Р.И. Особенности мотивов общения </w:t>
      </w:r>
      <w:proofErr w:type="gramStart"/>
      <w:r w:rsidRPr="00481B36">
        <w:rPr>
          <w:sz w:val="28"/>
        </w:rPr>
        <w:t>со</w:t>
      </w:r>
      <w:proofErr w:type="gramEnd"/>
      <w:r w:rsidRPr="00481B36">
        <w:rPr>
          <w:sz w:val="28"/>
        </w:rPr>
        <w:t xml:space="preserve"> взрослым и сверстниками у дошкольников: </w:t>
      </w:r>
      <w:proofErr w:type="spellStart"/>
      <w:r w:rsidRPr="00481B36">
        <w:rPr>
          <w:sz w:val="28"/>
        </w:rPr>
        <w:t>Дис</w:t>
      </w:r>
      <w:proofErr w:type="spellEnd"/>
      <w:r w:rsidRPr="00481B36">
        <w:rPr>
          <w:sz w:val="28"/>
        </w:rPr>
        <w:t>. кандидат психологических наук // - М., 1983</w:t>
      </w:r>
    </w:p>
    <w:p w:rsidR="00DC58EB" w:rsidRPr="00481B36" w:rsidRDefault="00DC58EB" w:rsidP="00DC58EB">
      <w:pPr>
        <w:pStyle w:val="aa"/>
        <w:rPr>
          <w:sz w:val="28"/>
        </w:rPr>
      </w:pPr>
      <w:r w:rsidRPr="00481B36">
        <w:rPr>
          <w:sz w:val="28"/>
        </w:rPr>
        <w:t>10. Ежкова Н. Развитие эмоций в совместной с педагогом деятельности // Дошкольное воспитание. - 2003. - №1. - С. 20-21.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11</w:t>
      </w:r>
      <w:r w:rsidRPr="000F2A43">
        <w:rPr>
          <w:sz w:val="28"/>
          <w:lang w:eastAsia="ru-RU"/>
        </w:rPr>
        <w:t>. Развитие эмоций и навыков общения у ребёнка. А.В. Уханова</w:t>
      </w:r>
      <w:proofErr w:type="gramStart"/>
      <w:r w:rsidRPr="000F2A43">
        <w:rPr>
          <w:sz w:val="28"/>
          <w:lang w:eastAsia="ru-RU"/>
        </w:rPr>
        <w:t xml:space="preserve">., </w:t>
      </w:r>
      <w:proofErr w:type="gramEnd"/>
      <w:r w:rsidRPr="000F2A43">
        <w:rPr>
          <w:sz w:val="28"/>
          <w:lang w:eastAsia="ru-RU"/>
        </w:rPr>
        <w:t>Санкт-Петербург, Сфера. . 2001г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12</w:t>
      </w:r>
      <w:r w:rsidRPr="000F2A43">
        <w:rPr>
          <w:sz w:val="28"/>
          <w:lang w:eastAsia="ru-RU"/>
        </w:rPr>
        <w:t xml:space="preserve">. Семейный театр в детском саду. Совместная деятельность педагогов, родителей и детей. Н.В. </w:t>
      </w:r>
      <w:proofErr w:type="spellStart"/>
      <w:r w:rsidRPr="000F2A43">
        <w:rPr>
          <w:sz w:val="28"/>
          <w:lang w:eastAsia="ru-RU"/>
        </w:rPr>
        <w:t>Додокина</w:t>
      </w:r>
      <w:proofErr w:type="spellEnd"/>
      <w:r w:rsidRPr="000F2A43">
        <w:rPr>
          <w:sz w:val="28"/>
          <w:lang w:eastAsia="ru-RU"/>
        </w:rPr>
        <w:t>, Е.С.Евдокимова. М., Мозаика-синтез, 2008 г.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13</w:t>
      </w:r>
      <w:r w:rsidRPr="000F2A43">
        <w:rPr>
          <w:sz w:val="28"/>
          <w:lang w:eastAsia="ru-RU"/>
        </w:rPr>
        <w:t xml:space="preserve">. Организация сюжетной игры в детском саду.  Н.Я. </w:t>
      </w:r>
      <w:proofErr w:type="spellStart"/>
      <w:r w:rsidRPr="000F2A43">
        <w:rPr>
          <w:sz w:val="28"/>
          <w:lang w:eastAsia="ru-RU"/>
        </w:rPr>
        <w:t>Михайленко</w:t>
      </w:r>
      <w:proofErr w:type="spellEnd"/>
      <w:r w:rsidRPr="000F2A43">
        <w:rPr>
          <w:sz w:val="28"/>
          <w:lang w:eastAsia="ru-RU"/>
        </w:rPr>
        <w:t>, Н.А.Короткова. М., Линка-пресс,2009г.</w:t>
      </w:r>
    </w:p>
    <w:p w:rsidR="000B5AEE" w:rsidRPr="005869C7" w:rsidRDefault="00DC58EB" w:rsidP="005869C7">
      <w:pPr>
        <w:pStyle w:val="a6"/>
        <w:numPr>
          <w:ilvl w:val="0"/>
          <w:numId w:val="10"/>
        </w:numPr>
        <w:rPr>
          <w:b/>
          <w:color w:val="943634" w:themeColor="accent2" w:themeShade="BF"/>
          <w:sz w:val="32"/>
        </w:rPr>
      </w:pPr>
      <w:r w:rsidRPr="005869C7">
        <w:rPr>
          <w:b/>
          <w:color w:val="943634" w:themeColor="accent2" w:themeShade="BF"/>
          <w:sz w:val="32"/>
        </w:rPr>
        <w:t>Непосредственно – образовательная область</w:t>
      </w:r>
    </w:p>
    <w:p w:rsidR="00DC58EB" w:rsidRPr="000B5AEE" w:rsidRDefault="00DC58EB" w:rsidP="000B5AEE">
      <w:pPr>
        <w:pStyle w:val="a6"/>
        <w:ind w:left="840"/>
        <w:jc w:val="center"/>
        <w:rPr>
          <w:b/>
          <w:color w:val="943634" w:themeColor="accent2" w:themeShade="BF"/>
          <w:sz w:val="32"/>
        </w:rPr>
      </w:pPr>
      <w:r w:rsidRPr="000B5AEE">
        <w:rPr>
          <w:b/>
          <w:color w:val="943634" w:themeColor="accent2" w:themeShade="BF"/>
          <w:sz w:val="32"/>
        </w:rPr>
        <w:t>« Познавательное развитие»</w:t>
      </w:r>
    </w:p>
    <w:p w:rsidR="00DC58EB" w:rsidRPr="000F2A43" w:rsidRDefault="005869C7" w:rsidP="00DC58EB">
      <w:pPr>
        <w:pStyle w:val="aa"/>
        <w:rPr>
          <w:sz w:val="28"/>
          <w:lang w:eastAsia="ru-RU"/>
        </w:rPr>
      </w:pPr>
      <w:r>
        <w:rPr>
          <w:sz w:val="36"/>
        </w:rPr>
        <w:t>1.</w:t>
      </w:r>
      <w:r w:rsidR="00DC58EB" w:rsidRPr="000F2A43">
        <w:rPr>
          <w:color w:val="943634" w:themeColor="accent2" w:themeShade="BF"/>
          <w:sz w:val="36"/>
        </w:rPr>
        <w:t xml:space="preserve"> </w:t>
      </w:r>
      <w:r w:rsidR="00DC58EB" w:rsidRPr="000F2A43">
        <w:rPr>
          <w:sz w:val="28"/>
          <w:lang w:eastAsia="ru-RU"/>
        </w:rPr>
        <w:t xml:space="preserve">Конструирование и ручной труд в детском саду. Для  работы с детьми 2 – 7 лет Л.В. </w:t>
      </w:r>
      <w:proofErr w:type="spellStart"/>
      <w:r w:rsidR="00DC58EB" w:rsidRPr="000F2A43">
        <w:rPr>
          <w:sz w:val="28"/>
          <w:lang w:eastAsia="ru-RU"/>
        </w:rPr>
        <w:t>Куцакова</w:t>
      </w:r>
      <w:proofErr w:type="spellEnd"/>
      <w:r w:rsidR="00DC58EB" w:rsidRPr="000F2A43">
        <w:rPr>
          <w:sz w:val="28"/>
          <w:lang w:eastAsia="ru-RU"/>
        </w:rPr>
        <w:t>,  М., Мозаика-синтез, 2008</w:t>
      </w:r>
    </w:p>
    <w:p w:rsidR="00DC58EB" w:rsidRPr="000F2A43" w:rsidRDefault="00DC58EB" w:rsidP="00DC58EB">
      <w:pPr>
        <w:pStyle w:val="aa"/>
        <w:rPr>
          <w:sz w:val="28"/>
          <w:lang w:eastAsia="ru-RU"/>
        </w:rPr>
      </w:pPr>
      <w:r w:rsidRPr="000F2A43">
        <w:rPr>
          <w:sz w:val="28"/>
          <w:lang w:eastAsia="ru-RU"/>
        </w:rPr>
        <w:t xml:space="preserve">2. Нравственно-трудовое воспитание в детском саду.   Для  работы с детьми 3 – 7 лет  Л.В. </w:t>
      </w:r>
      <w:proofErr w:type="spellStart"/>
      <w:r w:rsidRPr="000F2A43">
        <w:rPr>
          <w:sz w:val="28"/>
          <w:lang w:eastAsia="ru-RU"/>
        </w:rPr>
        <w:t>Куцакова</w:t>
      </w:r>
      <w:proofErr w:type="spellEnd"/>
      <w:r w:rsidRPr="000F2A43">
        <w:rPr>
          <w:sz w:val="28"/>
          <w:lang w:eastAsia="ru-RU"/>
        </w:rPr>
        <w:t>,    М., Мозаика-синтез, 2008 г.</w:t>
      </w:r>
    </w:p>
    <w:p w:rsidR="00DC58EB" w:rsidRPr="00E71DCD" w:rsidRDefault="00DC58EB" w:rsidP="00DC58EB">
      <w:pPr>
        <w:pStyle w:val="aa"/>
        <w:rPr>
          <w:sz w:val="28"/>
          <w:lang w:eastAsia="ru-RU"/>
        </w:rPr>
      </w:pPr>
      <w:r w:rsidRPr="00E71DCD">
        <w:rPr>
          <w:sz w:val="28"/>
          <w:lang w:eastAsia="ru-RU"/>
        </w:rPr>
        <w:t xml:space="preserve">3. Трудовое воспитание в детском саду. Для занятий с детьми 2 – 7 лет. Т.С.Комарова, Л.В. </w:t>
      </w:r>
      <w:proofErr w:type="spellStart"/>
      <w:r w:rsidRPr="00E71DCD">
        <w:rPr>
          <w:sz w:val="28"/>
          <w:lang w:eastAsia="ru-RU"/>
        </w:rPr>
        <w:t>Куцакова</w:t>
      </w:r>
      <w:proofErr w:type="spellEnd"/>
      <w:r w:rsidRPr="00E71DCD">
        <w:rPr>
          <w:sz w:val="28"/>
          <w:lang w:eastAsia="ru-RU"/>
        </w:rPr>
        <w:t>, Л.Ю.Павлова. М., Мозаика-синтез, 2009 г.</w:t>
      </w:r>
    </w:p>
    <w:p w:rsidR="00DC58EB" w:rsidRPr="00E71DCD" w:rsidRDefault="00DC58EB" w:rsidP="00DC58EB">
      <w:pPr>
        <w:pStyle w:val="aa"/>
        <w:rPr>
          <w:sz w:val="28"/>
        </w:rPr>
      </w:pPr>
      <w:r w:rsidRPr="00E71DCD">
        <w:rPr>
          <w:rFonts w:ascii="Times New Roman" w:eastAsia="Times New Roman" w:hAnsi="Times New Roman"/>
          <w:sz w:val="32"/>
          <w:szCs w:val="24"/>
          <w:lang w:eastAsia="ru-RU"/>
        </w:rPr>
        <w:t xml:space="preserve">4. </w:t>
      </w:r>
      <w:r w:rsidRPr="00E71DCD">
        <w:rPr>
          <w:sz w:val="28"/>
        </w:rPr>
        <w:t>Евдокимова Е. Проект как мотивация к познанию: Проектная деятельность дошкольников // Дошкольное воспитание № 3, 2003, с.20-24.</w:t>
      </w:r>
    </w:p>
    <w:p w:rsidR="00DC58EB" w:rsidRPr="00E71DCD" w:rsidRDefault="00DC58EB" w:rsidP="00DC58EB">
      <w:pPr>
        <w:pStyle w:val="aa"/>
        <w:rPr>
          <w:sz w:val="28"/>
        </w:rPr>
      </w:pPr>
      <w:r w:rsidRPr="00E71DCD">
        <w:rPr>
          <w:sz w:val="28"/>
        </w:rPr>
        <w:t>5. Щукина Г.И. Проблемы познавательного интереса в педагогике М., 2001 с.34.</w:t>
      </w:r>
    </w:p>
    <w:p w:rsidR="00DC58EB" w:rsidRPr="00E71DCD" w:rsidRDefault="00DC58EB" w:rsidP="00DC58EB">
      <w:pPr>
        <w:pStyle w:val="aa"/>
        <w:rPr>
          <w:sz w:val="28"/>
          <w:lang w:eastAsia="ru-RU"/>
        </w:rPr>
      </w:pPr>
      <w:r w:rsidRPr="00E71DCD">
        <w:rPr>
          <w:sz w:val="28"/>
        </w:rPr>
        <w:t xml:space="preserve">6. </w:t>
      </w:r>
      <w:r w:rsidRPr="00E71DCD">
        <w:rPr>
          <w:sz w:val="28"/>
          <w:lang w:eastAsia="ru-RU"/>
        </w:rPr>
        <w:t xml:space="preserve">.Что было до… Игры путешествия в прошлое предметов  для дошкольников.  О В </w:t>
      </w:r>
      <w:proofErr w:type="spellStart"/>
      <w:r w:rsidRPr="00E71DCD">
        <w:rPr>
          <w:sz w:val="28"/>
          <w:lang w:eastAsia="ru-RU"/>
        </w:rPr>
        <w:t>Дыбина</w:t>
      </w:r>
      <w:proofErr w:type="spellEnd"/>
      <w:r w:rsidRPr="00E71DCD">
        <w:rPr>
          <w:sz w:val="28"/>
          <w:lang w:eastAsia="ru-RU"/>
        </w:rPr>
        <w:t>, творческий центр Сфера  Москва 2010</w:t>
      </w:r>
    </w:p>
    <w:p w:rsidR="00DC58EB" w:rsidRPr="00E71DCD" w:rsidRDefault="00DC58EB" w:rsidP="00DC58EB">
      <w:pPr>
        <w:pStyle w:val="aa"/>
        <w:rPr>
          <w:sz w:val="28"/>
          <w:lang w:eastAsia="ru-RU"/>
        </w:rPr>
      </w:pPr>
      <w:r w:rsidRPr="00E71DCD">
        <w:rPr>
          <w:sz w:val="32"/>
        </w:rPr>
        <w:t xml:space="preserve">7. </w:t>
      </w:r>
      <w:r w:rsidRPr="00E71DCD">
        <w:rPr>
          <w:sz w:val="28"/>
          <w:lang w:eastAsia="ru-RU"/>
        </w:rPr>
        <w:t xml:space="preserve">. Проектная деятельность дошкольников. </w:t>
      </w:r>
      <w:proofErr w:type="spellStart"/>
      <w:r w:rsidRPr="00E71DCD">
        <w:rPr>
          <w:sz w:val="28"/>
          <w:lang w:eastAsia="ru-RU"/>
        </w:rPr>
        <w:t>Н.Е.Веракса</w:t>
      </w:r>
      <w:proofErr w:type="spellEnd"/>
      <w:r w:rsidRPr="00E71DCD">
        <w:rPr>
          <w:sz w:val="28"/>
          <w:lang w:eastAsia="ru-RU"/>
        </w:rPr>
        <w:t xml:space="preserve">, </w:t>
      </w:r>
      <w:proofErr w:type="spellStart"/>
      <w:r w:rsidRPr="00E71DCD">
        <w:rPr>
          <w:sz w:val="28"/>
          <w:lang w:eastAsia="ru-RU"/>
        </w:rPr>
        <w:t>А.Н.Веракса</w:t>
      </w:r>
      <w:proofErr w:type="spellEnd"/>
      <w:r w:rsidRPr="00E71DCD">
        <w:rPr>
          <w:sz w:val="28"/>
          <w:lang w:eastAsia="ru-RU"/>
        </w:rPr>
        <w:t>., М., Мозаика-синтез,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8</w:t>
      </w:r>
      <w:r w:rsidRPr="008410A9">
        <w:rPr>
          <w:sz w:val="28"/>
          <w:lang w:eastAsia="ru-RU"/>
        </w:rPr>
        <w:t xml:space="preserve">. Сценарии занятий по культурно-нравственному воспитанию. Старшая и подготовительная </w:t>
      </w:r>
      <w:proofErr w:type="spellStart"/>
      <w:r w:rsidRPr="008410A9">
        <w:rPr>
          <w:sz w:val="28"/>
          <w:lang w:eastAsia="ru-RU"/>
        </w:rPr>
        <w:t>группы</w:t>
      </w:r>
      <w:proofErr w:type="gramStart"/>
      <w:r w:rsidRPr="008410A9">
        <w:rPr>
          <w:sz w:val="28"/>
          <w:lang w:eastAsia="ru-RU"/>
        </w:rPr>
        <w:t>.Т</w:t>
      </w:r>
      <w:proofErr w:type="gramEnd"/>
      <w:r w:rsidRPr="008410A9">
        <w:rPr>
          <w:sz w:val="28"/>
          <w:lang w:eastAsia="ru-RU"/>
        </w:rPr>
        <w:t>.А.Фалькович</w:t>
      </w:r>
      <w:proofErr w:type="spellEnd"/>
      <w:r w:rsidRPr="008410A9">
        <w:rPr>
          <w:sz w:val="28"/>
          <w:lang w:eastAsia="ru-RU"/>
        </w:rPr>
        <w:t xml:space="preserve">, </w:t>
      </w:r>
      <w:proofErr w:type="spellStart"/>
      <w:r w:rsidRPr="008410A9">
        <w:rPr>
          <w:sz w:val="28"/>
          <w:lang w:eastAsia="ru-RU"/>
        </w:rPr>
        <w:t>Л.П.Барылкина</w:t>
      </w:r>
      <w:proofErr w:type="spellEnd"/>
      <w:r w:rsidRPr="008410A9">
        <w:rPr>
          <w:sz w:val="28"/>
          <w:lang w:eastAsia="ru-RU"/>
        </w:rPr>
        <w:t>. М., ВАКО, 2009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9</w:t>
      </w:r>
      <w:r w:rsidRPr="008410A9">
        <w:rPr>
          <w:sz w:val="28"/>
          <w:lang w:eastAsia="ru-RU"/>
        </w:rPr>
        <w:t xml:space="preserve">. Занятия по формированию элементарных математических представлений. И.А.Понамарёва, </w:t>
      </w:r>
      <w:proofErr w:type="spellStart"/>
      <w:r w:rsidRPr="008410A9">
        <w:rPr>
          <w:sz w:val="28"/>
          <w:lang w:eastAsia="ru-RU"/>
        </w:rPr>
        <w:t>В.А.Позина</w:t>
      </w:r>
      <w:proofErr w:type="spellEnd"/>
      <w:r w:rsidRPr="008410A9">
        <w:rPr>
          <w:sz w:val="28"/>
          <w:lang w:eastAsia="ru-RU"/>
        </w:rPr>
        <w:t>. М., Мозаика-синтез, 2007г.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10</w:t>
      </w:r>
      <w:r w:rsidRPr="008410A9">
        <w:rPr>
          <w:sz w:val="28"/>
          <w:lang w:eastAsia="ru-RU"/>
        </w:rPr>
        <w:t xml:space="preserve">. Познание предметного мира. Вторая младшая группа. З.А. </w:t>
      </w:r>
      <w:proofErr w:type="spellStart"/>
      <w:r w:rsidRPr="008410A9">
        <w:rPr>
          <w:sz w:val="28"/>
          <w:lang w:eastAsia="ru-RU"/>
        </w:rPr>
        <w:t>Ефанова</w:t>
      </w:r>
      <w:proofErr w:type="spellEnd"/>
      <w:r w:rsidRPr="008410A9">
        <w:rPr>
          <w:sz w:val="28"/>
          <w:lang w:eastAsia="ru-RU"/>
        </w:rPr>
        <w:t>. Волгоград. Изд. Учитель, 2010 г.</w:t>
      </w:r>
    </w:p>
    <w:p w:rsidR="00DC58EB" w:rsidRPr="008410A9" w:rsidRDefault="00DC58EB" w:rsidP="00DC58EB">
      <w:pPr>
        <w:pStyle w:val="aa"/>
        <w:rPr>
          <w:sz w:val="28"/>
        </w:rPr>
      </w:pPr>
      <w:r>
        <w:rPr>
          <w:sz w:val="28"/>
          <w:lang w:eastAsia="ru-RU"/>
        </w:rPr>
        <w:t>11</w:t>
      </w:r>
      <w:r w:rsidRPr="008410A9">
        <w:rPr>
          <w:sz w:val="28"/>
          <w:lang w:eastAsia="ru-RU"/>
        </w:rPr>
        <w:t xml:space="preserve">. Развитие ребёнка в дошкольном детстве. </w:t>
      </w:r>
      <w:proofErr w:type="spellStart"/>
      <w:r w:rsidRPr="008410A9">
        <w:rPr>
          <w:sz w:val="28"/>
          <w:lang w:eastAsia="ru-RU"/>
        </w:rPr>
        <w:t>Н.Е.Веракса</w:t>
      </w:r>
      <w:proofErr w:type="spellEnd"/>
      <w:r w:rsidRPr="008410A9">
        <w:rPr>
          <w:sz w:val="28"/>
          <w:lang w:eastAsia="ru-RU"/>
        </w:rPr>
        <w:t xml:space="preserve">, </w:t>
      </w:r>
      <w:proofErr w:type="spellStart"/>
      <w:r w:rsidRPr="008410A9">
        <w:rPr>
          <w:sz w:val="28"/>
          <w:lang w:eastAsia="ru-RU"/>
        </w:rPr>
        <w:t>А.Н.Веракса</w:t>
      </w:r>
      <w:proofErr w:type="spellEnd"/>
      <w:r w:rsidRPr="008410A9">
        <w:rPr>
          <w:sz w:val="28"/>
          <w:lang w:eastAsia="ru-RU"/>
        </w:rPr>
        <w:t>., М., Мозаика-синтез, 2008 г.</w:t>
      </w:r>
      <w:r w:rsidRPr="008410A9">
        <w:rPr>
          <w:sz w:val="28"/>
        </w:rPr>
        <w:t xml:space="preserve"> </w:t>
      </w:r>
    </w:p>
    <w:p w:rsidR="005869C7" w:rsidRDefault="00DC58EB" w:rsidP="00DC58EB">
      <w:pPr>
        <w:pStyle w:val="aa"/>
        <w:rPr>
          <w:sz w:val="28"/>
          <w:szCs w:val="28"/>
        </w:rPr>
      </w:pPr>
      <w:r>
        <w:rPr>
          <w:sz w:val="28"/>
          <w:szCs w:val="28"/>
        </w:rPr>
        <w:t>12.</w:t>
      </w:r>
      <w:r w:rsidRPr="008410A9">
        <w:rPr>
          <w:sz w:val="28"/>
          <w:szCs w:val="28"/>
        </w:rPr>
        <w:t>Куцакова Л.В. «Занятия по  конструированию из строительного материала в старшей группе</w:t>
      </w:r>
    </w:p>
    <w:p w:rsidR="00DC58EB" w:rsidRDefault="00DC58EB" w:rsidP="00DC58EB">
      <w:pPr>
        <w:pStyle w:val="aa"/>
        <w:rPr>
          <w:sz w:val="28"/>
          <w:szCs w:val="28"/>
        </w:rPr>
      </w:pPr>
      <w:r w:rsidRPr="008410A9">
        <w:rPr>
          <w:sz w:val="28"/>
          <w:szCs w:val="28"/>
        </w:rPr>
        <w:t xml:space="preserve"> в детском саду» </w:t>
      </w:r>
      <w:proofErr w:type="gramStart"/>
      <w:r w:rsidRPr="008410A9">
        <w:rPr>
          <w:sz w:val="28"/>
          <w:szCs w:val="28"/>
        </w:rPr>
        <w:t>–П</w:t>
      </w:r>
      <w:proofErr w:type="gramEnd"/>
      <w:r w:rsidRPr="008410A9">
        <w:rPr>
          <w:sz w:val="28"/>
          <w:szCs w:val="28"/>
        </w:rPr>
        <w:t xml:space="preserve">ланы и конспекты .М :мозаика- синтез </w:t>
      </w:r>
      <w:smartTag w:uri="urn:schemas-microsoft-com:office:smarttags" w:element="metricconverter">
        <w:smartTagPr>
          <w:attr w:name="ProductID" w:val="2009 г"/>
        </w:smartTagPr>
        <w:r w:rsidRPr="008410A9">
          <w:rPr>
            <w:sz w:val="28"/>
            <w:szCs w:val="28"/>
          </w:rPr>
          <w:t>2009 г</w:t>
        </w:r>
      </w:smartTag>
      <w:r w:rsidRPr="008410A9">
        <w:rPr>
          <w:sz w:val="28"/>
          <w:szCs w:val="28"/>
        </w:rPr>
        <w:t>.</w:t>
      </w:r>
    </w:p>
    <w:p w:rsidR="005869C7" w:rsidRDefault="005869C7" w:rsidP="00DC58EB">
      <w:pPr>
        <w:pStyle w:val="aa"/>
        <w:rPr>
          <w:sz w:val="28"/>
          <w:szCs w:val="28"/>
        </w:rPr>
      </w:pPr>
    </w:p>
    <w:p w:rsidR="005869C7" w:rsidRDefault="005869C7" w:rsidP="00DC58EB">
      <w:pPr>
        <w:pStyle w:val="aa"/>
        <w:rPr>
          <w:sz w:val="28"/>
          <w:szCs w:val="28"/>
        </w:rPr>
      </w:pPr>
    </w:p>
    <w:p w:rsidR="005869C7" w:rsidRPr="008410A9" w:rsidRDefault="005869C7" w:rsidP="00DC58EB">
      <w:pPr>
        <w:pStyle w:val="aa"/>
        <w:rPr>
          <w:sz w:val="28"/>
          <w:szCs w:val="28"/>
        </w:rPr>
      </w:pPr>
    </w:p>
    <w:p w:rsidR="00DC58EB" w:rsidRPr="008410A9" w:rsidRDefault="00DC58EB" w:rsidP="00DC58EB">
      <w:pPr>
        <w:pStyle w:val="aa"/>
        <w:rPr>
          <w:sz w:val="28"/>
          <w:szCs w:val="28"/>
        </w:rPr>
      </w:pPr>
      <w:r>
        <w:rPr>
          <w:sz w:val="28"/>
          <w:szCs w:val="28"/>
        </w:rPr>
        <w:t>13</w:t>
      </w:r>
      <w:r w:rsidRPr="008410A9">
        <w:rPr>
          <w:sz w:val="28"/>
          <w:szCs w:val="28"/>
        </w:rPr>
        <w:t xml:space="preserve">. </w:t>
      </w:r>
      <w:proofErr w:type="spellStart"/>
      <w:r w:rsidRPr="008410A9">
        <w:rPr>
          <w:sz w:val="28"/>
          <w:szCs w:val="28"/>
        </w:rPr>
        <w:t>Куцакова</w:t>
      </w:r>
      <w:proofErr w:type="spellEnd"/>
      <w:r w:rsidRPr="008410A9">
        <w:rPr>
          <w:sz w:val="28"/>
          <w:szCs w:val="28"/>
        </w:rPr>
        <w:t xml:space="preserve"> Л.В. «Занятия по  конструированию из строительного материала в подготовительной группе в детском саду» </w:t>
      </w:r>
      <w:proofErr w:type="gramStart"/>
      <w:r w:rsidRPr="008410A9">
        <w:rPr>
          <w:sz w:val="28"/>
          <w:szCs w:val="28"/>
        </w:rPr>
        <w:t>–П</w:t>
      </w:r>
      <w:proofErr w:type="gramEnd"/>
      <w:r w:rsidRPr="008410A9">
        <w:rPr>
          <w:sz w:val="28"/>
          <w:szCs w:val="28"/>
        </w:rPr>
        <w:t>ланы и конспекты .</w:t>
      </w:r>
      <w:proofErr w:type="spellStart"/>
      <w:r w:rsidRPr="008410A9">
        <w:rPr>
          <w:sz w:val="28"/>
          <w:szCs w:val="28"/>
        </w:rPr>
        <w:t>М:мозаика</w:t>
      </w:r>
      <w:proofErr w:type="spellEnd"/>
      <w:r w:rsidRPr="008410A9">
        <w:rPr>
          <w:sz w:val="28"/>
          <w:szCs w:val="28"/>
        </w:rPr>
        <w:t xml:space="preserve">- синтез </w:t>
      </w:r>
      <w:smartTag w:uri="urn:schemas-microsoft-com:office:smarttags" w:element="metricconverter">
        <w:smartTagPr>
          <w:attr w:name="ProductID" w:val="2009 г"/>
        </w:smartTagPr>
        <w:r w:rsidRPr="008410A9">
          <w:rPr>
            <w:sz w:val="28"/>
            <w:szCs w:val="28"/>
          </w:rPr>
          <w:t>2009 г</w:t>
        </w:r>
      </w:smartTag>
      <w:r w:rsidRPr="008410A9">
        <w:rPr>
          <w:sz w:val="28"/>
          <w:szCs w:val="28"/>
        </w:rPr>
        <w:t>.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>1</w:t>
      </w:r>
      <w:r>
        <w:rPr>
          <w:sz w:val="28"/>
        </w:rPr>
        <w:t>4</w:t>
      </w:r>
      <w:r w:rsidRPr="008410A9">
        <w:rPr>
          <w:sz w:val="28"/>
        </w:rPr>
        <w:t xml:space="preserve">. Познавательно – исследовательская деятельность как направление развития личности дошкольника. Опыты, эксперименты, игры,. Н В </w:t>
      </w:r>
      <w:proofErr w:type="spellStart"/>
      <w:r w:rsidRPr="008410A9">
        <w:rPr>
          <w:sz w:val="28"/>
        </w:rPr>
        <w:t>Нищева</w:t>
      </w:r>
      <w:proofErr w:type="spellEnd"/>
      <w:proofErr w:type="gramStart"/>
      <w:r w:rsidRPr="008410A9">
        <w:rPr>
          <w:sz w:val="28"/>
        </w:rPr>
        <w:t xml:space="preserve"> .</w:t>
      </w:r>
      <w:proofErr w:type="gramEnd"/>
      <w:r w:rsidRPr="008410A9">
        <w:rPr>
          <w:sz w:val="28"/>
        </w:rPr>
        <w:t xml:space="preserve">  ООО «Издательство  Детство – пресс», 2013г.</w:t>
      </w:r>
    </w:p>
    <w:p w:rsidR="00DC58EB" w:rsidRPr="008410A9" w:rsidRDefault="00DC58EB" w:rsidP="00DC58EB">
      <w:pPr>
        <w:pStyle w:val="aa"/>
        <w:rPr>
          <w:sz w:val="28"/>
        </w:rPr>
      </w:pPr>
      <w:r>
        <w:rPr>
          <w:sz w:val="28"/>
        </w:rPr>
        <w:t>15</w:t>
      </w:r>
      <w:r w:rsidRPr="008410A9">
        <w:rPr>
          <w:sz w:val="28"/>
        </w:rPr>
        <w:t xml:space="preserve">. Сценарии занятий по экологическому воспитанию. Средняя, старшая, подготовительная группы.  Л.Г. </w:t>
      </w:r>
      <w:proofErr w:type="spellStart"/>
      <w:r w:rsidRPr="008410A9">
        <w:rPr>
          <w:sz w:val="28"/>
        </w:rPr>
        <w:t>Горькова</w:t>
      </w:r>
      <w:proofErr w:type="spellEnd"/>
      <w:r w:rsidRPr="008410A9">
        <w:rPr>
          <w:sz w:val="28"/>
        </w:rPr>
        <w:t>, А. В. Кочергина. Москва. ВАКО. 2008г.</w:t>
      </w:r>
    </w:p>
    <w:p w:rsidR="00DC58EB" w:rsidRDefault="00DC58EB" w:rsidP="00DC58EB">
      <w:pPr>
        <w:pStyle w:val="aa"/>
      </w:pPr>
      <w:r>
        <w:rPr>
          <w:sz w:val="28"/>
        </w:rPr>
        <w:t>16</w:t>
      </w:r>
      <w:r w:rsidRPr="008410A9">
        <w:rPr>
          <w:sz w:val="28"/>
        </w:rPr>
        <w:t>. Конспекты занятий в  средней, старшей группе</w:t>
      </w:r>
      <w:proofErr w:type="gramStart"/>
      <w:r w:rsidRPr="008410A9">
        <w:rPr>
          <w:sz w:val="28"/>
        </w:rPr>
        <w:t xml:space="preserve"> .</w:t>
      </w:r>
      <w:proofErr w:type="gramEnd"/>
      <w:r w:rsidRPr="008410A9">
        <w:rPr>
          <w:sz w:val="28"/>
        </w:rPr>
        <w:t xml:space="preserve"> Познавательное развитие.  В. Н </w:t>
      </w:r>
      <w:proofErr w:type="spellStart"/>
      <w:r w:rsidRPr="008410A9">
        <w:rPr>
          <w:sz w:val="28"/>
        </w:rPr>
        <w:t>Волчкова</w:t>
      </w:r>
      <w:proofErr w:type="spellEnd"/>
      <w:r w:rsidRPr="008410A9">
        <w:rPr>
          <w:sz w:val="28"/>
        </w:rPr>
        <w:t>, Н.В. Степанова. ТЦ « Учитель» 2004г</w:t>
      </w:r>
      <w:r w:rsidRPr="00B830A3">
        <w:t>.</w:t>
      </w:r>
    </w:p>
    <w:p w:rsidR="00DC58EB" w:rsidRDefault="00DC58EB" w:rsidP="00DC58EB">
      <w:pPr>
        <w:rPr>
          <w:b/>
          <w:color w:val="943634" w:themeColor="accent2" w:themeShade="BF"/>
          <w:sz w:val="32"/>
        </w:rPr>
      </w:pPr>
    </w:p>
    <w:p w:rsidR="000B5AEE" w:rsidRDefault="00DC58EB" w:rsidP="000B5AEE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 xml:space="preserve">4.) Непосредственно – образовательная область </w:t>
      </w:r>
    </w:p>
    <w:p w:rsidR="00DC58EB" w:rsidRPr="00503005" w:rsidRDefault="00DC58EB" w:rsidP="000B5AEE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>« Речевое развитие»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D571E7">
        <w:rPr>
          <w:b/>
          <w:color w:val="262626" w:themeColor="text1" w:themeTint="D9"/>
          <w:sz w:val="32"/>
        </w:rPr>
        <w:t>1.</w:t>
      </w:r>
      <w:r w:rsidRPr="00D571E7">
        <w:rPr>
          <w:lang w:eastAsia="ru-RU"/>
        </w:rPr>
        <w:t xml:space="preserve"> </w:t>
      </w:r>
      <w:r w:rsidRPr="008410A9">
        <w:rPr>
          <w:sz w:val="28"/>
          <w:lang w:eastAsia="ru-RU"/>
        </w:rPr>
        <w:t xml:space="preserve">Этические беседы с детьми 4-7 лет. В.И.Петрова, Т.Д. </w:t>
      </w:r>
      <w:proofErr w:type="spellStart"/>
      <w:r w:rsidRPr="008410A9">
        <w:rPr>
          <w:sz w:val="28"/>
          <w:lang w:eastAsia="ru-RU"/>
        </w:rPr>
        <w:t>Стульник</w:t>
      </w:r>
      <w:proofErr w:type="spellEnd"/>
      <w:r w:rsidRPr="008410A9">
        <w:rPr>
          <w:sz w:val="28"/>
          <w:lang w:eastAsia="ru-RU"/>
        </w:rPr>
        <w:t>. М., Мозаика-синтез,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2. Развитие речи детей 2-4 лет в свободной деятельности. </w:t>
      </w:r>
      <w:proofErr w:type="spellStart"/>
      <w:r w:rsidRPr="008410A9">
        <w:rPr>
          <w:sz w:val="28"/>
          <w:lang w:eastAsia="ru-RU"/>
        </w:rPr>
        <w:t>О.С.Рудик</w:t>
      </w:r>
      <w:proofErr w:type="spellEnd"/>
      <w:r w:rsidRPr="008410A9">
        <w:rPr>
          <w:sz w:val="28"/>
          <w:lang w:eastAsia="ru-RU"/>
        </w:rPr>
        <w:t>., М., Сфера, 2009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3. Азбука общения. Л.М. Шипицына, </w:t>
      </w:r>
      <w:proofErr w:type="spellStart"/>
      <w:r w:rsidRPr="008410A9">
        <w:rPr>
          <w:sz w:val="28"/>
          <w:lang w:eastAsia="ru-RU"/>
        </w:rPr>
        <w:t>О.В.Защиринская</w:t>
      </w:r>
      <w:proofErr w:type="spellEnd"/>
      <w:r w:rsidRPr="008410A9">
        <w:rPr>
          <w:sz w:val="28"/>
          <w:lang w:eastAsia="ru-RU"/>
        </w:rPr>
        <w:t xml:space="preserve"> Санкт-Петербург, Детство-пресс., 2010г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4. Истоки русской народной культуры в детском </w:t>
      </w:r>
      <w:proofErr w:type="spellStart"/>
      <w:r w:rsidRPr="008410A9">
        <w:rPr>
          <w:sz w:val="28"/>
          <w:lang w:eastAsia="ru-RU"/>
        </w:rPr>
        <w:t>саду</w:t>
      </w:r>
      <w:proofErr w:type="gramStart"/>
      <w:r w:rsidRPr="008410A9">
        <w:rPr>
          <w:sz w:val="28"/>
          <w:lang w:eastAsia="ru-RU"/>
        </w:rPr>
        <w:t>.И</w:t>
      </w:r>
      <w:proofErr w:type="gramEnd"/>
      <w:r w:rsidRPr="008410A9">
        <w:rPr>
          <w:sz w:val="28"/>
          <w:lang w:eastAsia="ru-RU"/>
        </w:rPr>
        <w:t>.Г.Гаврилова</w:t>
      </w:r>
      <w:proofErr w:type="spellEnd"/>
      <w:r w:rsidRPr="008410A9">
        <w:rPr>
          <w:sz w:val="28"/>
          <w:lang w:eastAsia="ru-RU"/>
        </w:rPr>
        <w:t>. Санкт-Петербург, Детство-пресс., 2008г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5. Интегрированные циклы занятий по приобщению к русской народной </w:t>
      </w:r>
      <w:proofErr w:type="spellStart"/>
      <w:r w:rsidRPr="008410A9">
        <w:rPr>
          <w:sz w:val="28"/>
          <w:lang w:eastAsia="ru-RU"/>
        </w:rPr>
        <w:t>культуре</w:t>
      </w:r>
      <w:proofErr w:type="gramStart"/>
      <w:r w:rsidRPr="008410A9">
        <w:rPr>
          <w:sz w:val="28"/>
          <w:lang w:eastAsia="ru-RU"/>
        </w:rPr>
        <w:t>.Т</w:t>
      </w:r>
      <w:proofErr w:type="gramEnd"/>
      <w:r w:rsidRPr="008410A9">
        <w:rPr>
          <w:sz w:val="28"/>
          <w:lang w:eastAsia="ru-RU"/>
        </w:rPr>
        <w:t>.А.Попова</w:t>
      </w:r>
      <w:proofErr w:type="spellEnd"/>
      <w:r w:rsidRPr="008410A9">
        <w:rPr>
          <w:sz w:val="28"/>
          <w:lang w:eastAsia="ru-RU"/>
        </w:rPr>
        <w:t>., М., Мозаика-синтез, 2010г.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6. Знакомим дошкольников с семьёй и </w:t>
      </w:r>
      <w:proofErr w:type="spellStart"/>
      <w:r w:rsidRPr="008410A9">
        <w:rPr>
          <w:sz w:val="28"/>
          <w:lang w:eastAsia="ru-RU"/>
        </w:rPr>
        <w:t>родословной</w:t>
      </w:r>
      <w:proofErr w:type="gramStart"/>
      <w:r w:rsidRPr="008410A9">
        <w:rPr>
          <w:sz w:val="28"/>
          <w:lang w:eastAsia="ru-RU"/>
        </w:rPr>
        <w:t>.Е</w:t>
      </w:r>
      <w:proofErr w:type="gramEnd"/>
      <w:r w:rsidRPr="008410A9">
        <w:rPr>
          <w:sz w:val="28"/>
          <w:lang w:eastAsia="ru-RU"/>
        </w:rPr>
        <w:t>.К.Ривина</w:t>
      </w:r>
      <w:proofErr w:type="spellEnd"/>
      <w:r w:rsidRPr="008410A9">
        <w:rPr>
          <w:sz w:val="28"/>
          <w:lang w:eastAsia="ru-RU"/>
        </w:rPr>
        <w:t>. М., Мозаика-синтез, 2008 г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7. Развитие правильной речи ребёнка в семье.  От рождения до семи </w:t>
      </w:r>
      <w:proofErr w:type="spellStart"/>
      <w:r w:rsidRPr="008410A9">
        <w:rPr>
          <w:sz w:val="28"/>
          <w:lang w:eastAsia="ru-RU"/>
        </w:rPr>
        <w:t>лет</w:t>
      </w:r>
      <w:proofErr w:type="gramStart"/>
      <w:r w:rsidRPr="008410A9">
        <w:rPr>
          <w:sz w:val="28"/>
          <w:lang w:eastAsia="ru-RU"/>
        </w:rPr>
        <w:t>.А</w:t>
      </w:r>
      <w:proofErr w:type="gramEnd"/>
      <w:r w:rsidRPr="008410A9">
        <w:rPr>
          <w:sz w:val="28"/>
          <w:lang w:eastAsia="ru-RU"/>
        </w:rPr>
        <w:t>.И.Максаков</w:t>
      </w:r>
      <w:proofErr w:type="spellEnd"/>
      <w:r w:rsidRPr="008410A9">
        <w:rPr>
          <w:sz w:val="28"/>
          <w:lang w:eastAsia="ru-RU"/>
        </w:rPr>
        <w:t>. М., Мозаика-синтез,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8. Развитие речи в детском саду. Для работы с детьми 2-7 лет. В. В. </w:t>
      </w:r>
      <w:proofErr w:type="spellStart"/>
      <w:r w:rsidRPr="008410A9">
        <w:rPr>
          <w:sz w:val="28"/>
          <w:lang w:eastAsia="ru-RU"/>
        </w:rPr>
        <w:t>Гербова</w:t>
      </w:r>
      <w:proofErr w:type="spellEnd"/>
      <w:r w:rsidRPr="008410A9">
        <w:rPr>
          <w:sz w:val="28"/>
          <w:lang w:eastAsia="ru-RU"/>
        </w:rPr>
        <w:t>., М., Мозаика-синтез,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9. Обучение дошкольников грамоте. Для работы с детьми 3-7 лет. Н. С. </w:t>
      </w:r>
      <w:proofErr w:type="spellStart"/>
      <w:r w:rsidRPr="008410A9">
        <w:rPr>
          <w:sz w:val="28"/>
          <w:lang w:eastAsia="ru-RU"/>
        </w:rPr>
        <w:t>Варенцова</w:t>
      </w:r>
      <w:proofErr w:type="spellEnd"/>
      <w:r w:rsidRPr="008410A9">
        <w:rPr>
          <w:sz w:val="28"/>
          <w:lang w:eastAsia="ru-RU"/>
        </w:rPr>
        <w:t>., М.,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10. Воспитание звуковой культуры речи у дошкольников. От рождения до семи </w:t>
      </w:r>
      <w:proofErr w:type="spellStart"/>
      <w:r w:rsidRPr="008410A9">
        <w:rPr>
          <w:sz w:val="28"/>
          <w:lang w:eastAsia="ru-RU"/>
        </w:rPr>
        <w:t>лет</w:t>
      </w:r>
      <w:proofErr w:type="gramStart"/>
      <w:r w:rsidRPr="008410A9">
        <w:rPr>
          <w:sz w:val="28"/>
          <w:lang w:eastAsia="ru-RU"/>
        </w:rPr>
        <w:t>.А</w:t>
      </w:r>
      <w:proofErr w:type="gramEnd"/>
      <w:r w:rsidRPr="008410A9">
        <w:rPr>
          <w:sz w:val="28"/>
          <w:lang w:eastAsia="ru-RU"/>
        </w:rPr>
        <w:t>.И.Максаков</w:t>
      </w:r>
      <w:proofErr w:type="spellEnd"/>
      <w:r w:rsidRPr="008410A9">
        <w:rPr>
          <w:sz w:val="28"/>
          <w:lang w:eastAsia="ru-RU"/>
        </w:rPr>
        <w:t>. М., Мозаика-синтез, 2008</w:t>
      </w:r>
    </w:p>
    <w:p w:rsidR="00DC58EB" w:rsidRDefault="00DC58EB" w:rsidP="000B5AEE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 xml:space="preserve">11. Развитие речи. Конспекты занятий для подготовительной </w:t>
      </w:r>
      <w:proofErr w:type="spellStart"/>
      <w:r w:rsidRPr="008410A9">
        <w:rPr>
          <w:sz w:val="28"/>
          <w:lang w:eastAsia="ru-RU"/>
        </w:rPr>
        <w:t>группы</w:t>
      </w:r>
      <w:proofErr w:type="gramStart"/>
      <w:r w:rsidRPr="008410A9">
        <w:rPr>
          <w:sz w:val="28"/>
          <w:lang w:eastAsia="ru-RU"/>
        </w:rPr>
        <w:t>.Л</w:t>
      </w:r>
      <w:proofErr w:type="gramEnd"/>
      <w:r w:rsidRPr="008410A9">
        <w:rPr>
          <w:sz w:val="28"/>
          <w:lang w:eastAsia="ru-RU"/>
        </w:rPr>
        <w:t>.Е.Кыласова</w:t>
      </w:r>
      <w:proofErr w:type="spellEnd"/>
      <w:r w:rsidRPr="008410A9">
        <w:rPr>
          <w:sz w:val="28"/>
          <w:lang w:eastAsia="ru-RU"/>
        </w:rPr>
        <w:t>., Волгоград. Изд. Учитель, 2010 г.</w:t>
      </w:r>
    </w:p>
    <w:p w:rsidR="000B5AEE" w:rsidRDefault="000B5AEE" w:rsidP="000B5AEE">
      <w:pPr>
        <w:pStyle w:val="aa"/>
        <w:rPr>
          <w:sz w:val="28"/>
          <w:lang w:eastAsia="ru-RU"/>
        </w:rPr>
      </w:pPr>
    </w:p>
    <w:p w:rsidR="005869C7" w:rsidRDefault="005869C7" w:rsidP="000B5AEE">
      <w:pPr>
        <w:pStyle w:val="aa"/>
        <w:rPr>
          <w:sz w:val="28"/>
          <w:lang w:eastAsia="ru-RU"/>
        </w:rPr>
      </w:pPr>
    </w:p>
    <w:p w:rsidR="005869C7" w:rsidRDefault="005869C7" w:rsidP="000B5AEE">
      <w:pPr>
        <w:pStyle w:val="aa"/>
        <w:rPr>
          <w:sz w:val="28"/>
          <w:lang w:eastAsia="ru-RU"/>
        </w:rPr>
      </w:pPr>
    </w:p>
    <w:p w:rsidR="005869C7" w:rsidRDefault="005869C7" w:rsidP="000B5AEE">
      <w:pPr>
        <w:pStyle w:val="aa"/>
        <w:rPr>
          <w:sz w:val="28"/>
          <w:lang w:eastAsia="ru-RU"/>
        </w:rPr>
      </w:pPr>
    </w:p>
    <w:p w:rsidR="005869C7" w:rsidRDefault="005869C7" w:rsidP="000B5AEE">
      <w:pPr>
        <w:pStyle w:val="aa"/>
        <w:rPr>
          <w:sz w:val="28"/>
          <w:lang w:eastAsia="ru-RU"/>
        </w:rPr>
      </w:pPr>
    </w:p>
    <w:p w:rsidR="005869C7" w:rsidRPr="000B5AEE" w:rsidRDefault="005869C7" w:rsidP="000B5AEE">
      <w:pPr>
        <w:pStyle w:val="aa"/>
        <w:rPr>
          <w:sz w:val="28"/>
          <w:lang w:eastAsia="ru-RU"/>
        </w:rPr>
      </w:pPr>
    </w:p>
    <w:p w:rsidR="00DC58EB" w:rsidRPr="00503005" w:rsidRDefault="00DC58EB" w:rsidP="000B5AEE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>5.) Непосредственно – образовательная область</w:t>
      </w:r>
    </w:p>
    <w:p w:rsidR="00DC58EB" w:rsidRPr="00503005" w:rsidRDefault="00DC58EB" w:rsidP="000B5AEE">
      <w:pPr>
        <w:jc w:val="center"/>
        <w:rPr>
          <w:b/>
          <w:color w:val="943634" w:themeColor="accent2" w:themeShade="BF"/>
          <w:sz w:val="32"/>
        </w:rPr>
      </w:pPr>
      <w:r w:rsidRPr="00503005">
        <w:rPr>
          <w:b/>
          <w:color w:val="943634" w:themeColor="accent2" w:themeShade="BF"/>
          <w:sz w:val="32"/>
        </w:rPr>
        <w:t>«Художественно - эстетическое»</w:t>
      </w:r>
    </w:p>
    <w:p w:rsidR="00DC58EB" w:rsidRPr="008410A9" w:rsidRDefault="00DC58EB" w:rsidP="00DC58EB">
      <w:pPr>
        <w:pStyle w:val="aa"/>
        <w:rPr>
          <w:sz w:val="36"/>
          <w:lang w:eastAsia="ru-RU"/>
        </w:rPr>
      </w:pPr>
      <w:r w:rsidRPr="008410A9">
        <w:rPr>
          <w:b/>
          <w:color w:val="943634" w:themeColor="accent2" w:themeShade="BF"/>
          <w:sz w:val="36"/>
        </w:rPr>
        <w:t xml:space="preserve">1. </w:t>
      </w:r>
      <w:r w:rsidRPr="008410A9">
        <w:rPr>
          <w:sz w:val="28"/>
          <w:lang w:eastAsia="ru-RU"/>
        </w:rPr>
        <w:t>Школа эстетического воспитания. Т.С.Комарова. М., Мозаика-синтез. 2009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>2.  Творим и мастерим. Л.В.</w:t>
      </w:r>
      <w:r>
        <w:rPr>
          <w:sz w:val="28"/>
          <w:lang w:eastAsia="ru-RU"/>
        </w:rPr>
        <w:t xml:space="preserve"> </w:t>
      </w:r>
      <w:proofErr w:type="spellStart"/>
      <w:r w:rsidRPr="008410A9">
        <w:rPr>
          <w:sz w:val="28"/>
          <w:lang w:eastAsia="ru-RU"/>
        </w:rPr>
        <w:t>Куцакова</w:t>
      </w:r>
      <w:proofErr w:type="spellEnd"/>
      <w:r w:rsidRPr="008410A9">
        <w:rPr>
          <w:sz w:val="28"/>
          <w:lang w:eastAsia="ru-RU"/>
        </w:rPr>
        <w:t>.  М., Мозаика-синтез.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>3. Интеграция в системе воспитательно-образовательной работы детского сада. Т.С. Комарова, М.Б.</w:t>
      </w:r>
      <w:r>
        <w:rPr>
          <w:sz w:val="28"/>
          <w:lang w:eastAsia="ru-RU"/>
        </w:rPr>
        <w:t xml:space="preserve"> </w:t>
      </w:r>
      <w:proofErr w:type="spellStart"/>
      <w:r w:rsidRPr="008410A9">
        <w:rPr>
          <w:sz w:val="28"/>
          <w:lang w:eastAsia="ru-RU"/>
        </w:rPr>
        <w:t>Зацепина</w:t>
      </w:r>
      <w:proofErr w:type="spellEnd"/>
      <w:r w:rsidRPr="008410A9">
        <w:rPr>
          <w:sz w:val="28"/>
          <w:lang w:eastAsia="ru-RU"/>
        </w:rPr>
        <w:t>.  М., Мозаика-синтез. 2010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>4. Изобразительная деятельность в детском саду. Т.С. Комарова. М., Мозаика-синтез. 2010г.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>5. Детское художественное творчество. Т.С. Комарова. М., Мозаика-синтез. 2008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 w:rsidRPr="008410A9">
        <w:rPr>
          <w:sz w:val="28"/>
          <w:lang w:eastAsia="ru-RU"/>
        </w:rPr>
        <w:t>6. Занимаемся искусством с дошкольниками. К.В. Тарасова. М., Сфера. 2011г.</w:t>
      </w:r>
    </w:p>
    <w:p w:rsidR="00DC58EB" w:rsidRPr="00D17976" w:rsidRDefault="00DC58EB" w:rsidP="00DC58EB">
      <w:pPr>
        <w:pStyle w:val="aa"/>
        <w:rPr>
          <w:sz w:val="28"/>
          <w:lang w:eastAsia="ru-RU"/>
        </w:rPr>
      </w:pPr>
      <w:r w:rsidRPr="00D17976">
        <w:rPr>
          <w:sz w:val="28"/>
          <w:lang w:eastAsia="ru-RU"/>
        </w:rPr>
        <w:t xml:space="preserve">7. Художественно-трудовая деятельность.  Е.А. </w:t>
      </w:r>
      <w:proofErr w:type="spellStart"/>
      <w:r w:rsidRPr="00D17976">
        <w:rPr>
          <w:sz w:val="28"/>
          <w:lang w:eastAsia="ru-RU"/>
        </w:rPr>
        <w:t>Гальцова</w:t>
      </w:r>
      <w:proofErr w:type="spellEnd"/>
      <w:r w:rsidRPr="00D17976">
        <w:rPr>
          <w:sz w:val="28"/>
          <w:lang w:eastAsia="ru-RU"/>
        </w:rPr>
        <w:t>. Волгоград. Учитель. 2010 г.</w:t>
      </w:r>
    </w:p>
    <w:p w:rsidR="00DC58EB" w:rsidRPr="00B274B3" w:rsidRDefault="00DC58EB" w:rsidP="00DC58EB">
      <w:pPr>
        <w:pStyle w:val="aa"/>
        <w:rPr>
          <w:sz w:val="28"/>
        </w:rPr>
      </w:pPr>
      <w:r w:rsidRPr="00B274B3">
        <w:rPr>
          <w:sz w:val="28"/>
        </w:rPr>
        <w:t>8.  И.А. Лыкова. Лепим, фантазируем, играем. Книга для занятий с детьми \под редакцией М: Сфера.2000.  2005.</w:t>
      </w:r>
    </w:p>
    <w:p w:rsidR="00DC58EB" w:rsidRPr="00B274B3" w:rsidRDefault="00DC58EB" w:rsidP="00DC58EB">
      <w:pPr>
        <w:pStyle w:val="aa"/>
        <w:rPr>
          <w:sz w:val="28"/>
        </w:rPr>
      </w:pPr>
      <w:r w:rsidRPr="00B274B3">
        <w:rPr>
          <w:sz w:val="28"/>
        </w:rPr>
        <w:t>9. И</w:t>
      </w:r>
      <w:proofErr w:type="gramStart"/>
      <w:r w:rsidRPr="00B274B3">
        <w:rPr>
          <w:sz w:val="28"/>
        </w:rPr>
        <w:t xml:space="preserve"> .</w:t>
      </w:r>
      <w:proofErr w:type="gramEnd"/>
      <w:r w:rsidRPr="00B274B3">
        <w:rPr>
          <w:sz w:val="28"/>
        </w:rPr>
        <w:t xml:space="preserve"> А Лыкова Изобразительная деятельность и развивающие занятия с </w:t>
      </w:r>
      <w:r>
        <w:rPr>
          <w:sz w:val="28"/>
        </w:rPr>
        <w:t>детьми 6=7 лет .\ под редакци</w:t>
      </w:r>
      <w:r w:rsidRPr="00B274B3">
        <w:rPr>
          <w:sz w:val="28"/>
        </w:rPr>
        <w:t>ей</w:t>
      </w:r>
      <w:r>
        <w:rPr>
          <w:sz w:val="28"/>
        </w:rPr>
        <w:t xml:space="preserve"> </w:t>
      </w:r>
      <w:r w:rsidRPr="00B274B3">
        <w:rPr>
          <w:sz w:val="28"/>
        </w:rPr>
        <w:t>М: ОЛМА</w:t>
      </w:r>
      <w:r>
        <w:rPr>
          <w:sz w:val="28"/>
        </w:rPr>
        <w:t xml:space="preserve"> </w:t>
      </w:r>
      <w:r w:rsidRPr="00B274B3">
        <w:rPr>
          <w:sz w:val="28"/>
        </w:rPr>
        <w:t xml:space="preserve"> </w:t>
      </w:r>
      <w:proofErr w:type="spellStart"/>
      <w:r w:rsidRPr="00B274B3">
        <w:rPr>
          <w:sz w:val="28"/>
        </w:rPr>
        <w:t>Медиа</w:t>
      </w:r>
      <w:proofErr w:type="spellEnd"/>
      <w:r>
        <w:rPr>
          <w:sz w:val="28"/>
        </w:rPr>
        <w:t xml:space="preserve"> </w:t>
      </w:r>
      <w:r w:rsidRPr="00B274B3">
        <w:rPr>
          <w:sz w:val="28"/>
        </w:rPr>
        <w:t xml:space="preserve"> Групп 2007</w:t>
      </w:r>
    </w:p>
    <w:p w:rsidR="00DC58EB" w:rsidRPr="00B274B3" w:rsidRDefault="00DC58EB" w:rsidP="00DC58EB">
      <w:pPr>
        <w:pStyle w:val="aa"/>
        <w:rPr>
          <w:sz w:val="28"/>
        </w:rPr>
      </w:pPr>
      <w:r w:rsidRPr="00B274B3">
        <w:rPr>
          <w:sz w:val="28"/>
        </w:rPr>
        <w:t xml:space="preserve">10. И. А. Лыкова. Дидактические игры и занятия. Художественное воспитание и развитие. / Карапуз </w:t>
      </w:r>
      <w:proofErr w:type="gramStart"/>
      <w:r w:rsidRPr="00B274B3">
        <w:rPr>
          <w:sz w:val="28"/>
        </w:rPr>
        <w:t>–Д</w:t>
      </w:r>
      <w:proofErr w:type="gramEnd"/>
      <w:r w:rsidRPr="00B274B3">
        <w:rPr>
          <w:sz w:val="28"/>
        </w:rPr>
        <w:t>идактика 2007г.</w:t>
      </w:r>
    </w:p>
    <w:p w:rsidR="00DC58EB" w:rsidRDefault="00DC58EB" w:rsidP="00DC58EB">
      <w:pPr>
        <w:rPr>
          <w:sz w:val="28"/>
        </w:rPr>
      </w:pPr>
    </w:p>
    <w:p w:rsidR="00DC58EB" w:rsidRPr="008410A9" w:rsidRDefault="00DC58EB" w:rsidP="00DC58EB">
      <w:pPr>
        <w:pStyle w:val="aa"/>
        <w:rPr>
          <w:b/>
          <w:color w:val="943634" w:themeColor="accent2" w:themeShade="BF"/>
          <w:sz w:val="28"/>
        </w:rPr>
      </w:pPr>
      <w:r>
        <w:rPr>
          <w:b/>
          <w:color w:val="943634" w:themeColor="accent2" w:themeShade="BF"/>
          <w:sz w:val="28"/>
        </w:rPr>
        <w:t xml:space="preserve">     </w:t>
      </w:r>
      <w:r w:rsidR="005869C7">
        <w:rPr>
          <w:b/>
          <w:color w:val="943634" w:themeColor="accent2" w:themeShade="BF"/>
          <w:sz w:val="28"/>
        </w:rPr>
        <w:tab/>
      </w:r>
      <w:r w:rsidRPr="00503005">
        <w:rPr>
          <w:b/>
          <w:color w:val="943634" w:themeColor="accent2" w:themeShade="BF"/>
          <w:sz w:val="32"/>
        </w:rPr>
        <w:t>Дополнительная  литература к реализации Программы:</w:t>
      </w:r>
    </w:p>
    <w:p w:rsidR="00DC58EB" w:rsidRPr="008410A9" w:rsidRDefault="00DC58EB" w:rsidP="00DC58EB">
      <w:pPr>
        <w:pStyle w:val="aa"/>
        <w:rPr>
          <w:b/>
          <w:color w:val="943634" w:themeColor="accent2" w:themeShade="BF"/>
          <w:sz w:val="28"/>
        </w:rPr>
      </w:pP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>1.</w:t>
      </w:r>
      <w:r>
        <w:rPr>
          <w:sz w:val="28"/>
        </w:rPr>
        <w:t xml:space="preserve">  </w:t>
      </w:r>
      <w:r w:rsidRPr="008410A9">
        <w:rPr>
          <w:sz w:val="28"/>
        </w:rPr>
        <w:t>Голицына Н.С. «Перспективное планирование в детском саду» / Средняя группа. М., «Скрипторий 2003», 2011.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 xml:space="preserve">2. </w:t>
      </w:r>
      <w:r>
        <w:rPr>
          <w:sz w:val="28"/>
        </w:rPr>
        <w:t xml:space="preserve"> </w:t>
      </w:r>
      <w:r w:rsidRPr="008410A9">
        <w:rPr>
          <w:sz w:val="28"/>
        </w:rPr>
        <w:t>Организация деятельности детей на прогулке (средняя группа). Сост. Т.Г.Кобзева, И.А.Холодова, Г.С.Александрова. Волгоград: Учитель, 2011.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 xml:space="preserve">3. </w:t>
      </w:r>
      <w:r>
        <w:rPr>
          <w:sz w:val="28"/>
        </w:rPr>
        <w:t xml:space="preserve"> </w:t>
      </w:r>
      <w:r w:rsidRPr="008410A9">
        <w:rPr>
          <w:sz w:val="28"/>
        </w:rPr>
        <w:t xml:space="preserve">Комплексные занятия в средней группе. Автор-составитель </w:t>
      </w:r>
      <w:proofErr w:type="spellStart"/>
      <w:r w:rsidRPr="008410A9">
        <w:rPr>
          <w:sz w:val="28"/>
        </w:rPr>
        <w:t>З.А.Ефанова</w:t>
      </w:r>
      <w:proofErr w:type="spellEnd"/>
      <w:r w:rsidRPr="008410A9">
        <w:rPr>
          <w:sz w:val="28"/>
        </w:rPr>
        <w:t>, Волгоград, Учитель, 2011.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>4</w:t>
      </w:r>
      <w:r>
        <w:rPr>
          <w:sz w:val="28"/>
        </w:rPr>
        <w:t xml:space="preserve"> </w:t>
      </w:r>
      <w:r w:rsidRPr="008410A9">
        <w:rPr>
          <w:sz w:val="28"/>
        </w:rPr>
        <w:t xml:space="preserve">. </w:t>
      </w:r>
      <w:proofErr w:type="spellStart"/>
      <w:r w:rsidRPr="008410A9">
        <w:rPr>
          <w:sz w:val="28"/>
        </w:rPr>
        <w:t>Н.Е.Веракса</w:t>
      </w:r>
      <w:proofErr w:type="spellEnd"/>
      <w:r w:rsidRPr="008410A9">
        <w:rPr>
          <w:sz w:val="28"/>
        </w:rPr>
        <w:t xml:space="preserve">, </w:t>
      </w:r>
      <w:proofErr w:type="spellStart"/>
      <w:r w:rsidRPr="008410A9">
        <w:rPr>
          <w:sz w:val="28"/>
        </w:rPr>
        <w:t>А.Н.Веракса</w:t>
      </w:r>
      <w:proofErr w:type="spellEnd"/>
      <w:r w:rsidRPr="008410A9">
        <w:rPr>
          <w:sz w:val="28"/>
        </w:rPr>
        <w:t xml:space="preserve"> «Мониторинг достижения ребёнком планируемых результатов освоения программы» (подготовительная к школе группа).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 xml:space="preserve">Издательство «Мозаика – Синтез», Москва, 2011г. </w:t>
      </w:r>
    </w:p>
    <w:p w:rsidR="00DC58EB" w:rsidRPr="008410A9" w:rsidRDefault="00DC58EB" w:rsidP="00DC58EB">
      <w:pPr>
        <w:pStyle w:val="aa"/>
        <w:rPr>
          <w:sz w:val="28"/>
        </w:rPr>
      </w:pPr>
      <w:r w:rsidRPr="008410A9">
        <w:rPr>
          <w:sz w:val="28"/>
        </w:rPr>
        <w:t>Под редакцией Н.Е.Вераксы, Т.С.Комаровой</w:t>
      </w:r>
      <w:proofErr w:type="gramStart"/>
      <w:r w:rsidRPr="008410A9">
        <w:rPr>
          <w:sz w:val="28"/>
        </w:rPr>
        <w:t xml:space="preserve"> ,</w:t>
      </w:r>
      <w:proofErr w:type="gramEnd"/>
      <w:r w:rsidRPr="008410A9">
        <w:rPr>
          <w:sz w:val="28"/>
        </w:rPr>
        <w:t xml:space="preserve"> М.А.  Васильевой . 5. 5. 5. 5.Мониторинг качества освоения основной общеобразовательной программы дошкольного образования.(первая мл, вторая мл, средняя, старшая, подготовительная группа) издательство « учитель»Волгоград. Ю.А. </w:t>
      </w:r>
      <w:proofErr w:type="spellStart"/>
      <w:r w:rsidRPr="008410A9">
        <w:rPr>
          <w:sz w:val="28"/>
        </w:rPr>
        <w:t>Афонькина</w:t>
      </w:r>
      <w:proofErr w:type="spellEnd"/>
      <w:r w:rsidRPr="008410A9">
        <w:rPr>
          <w:sz w:val="28"/>
        </w:rPr>
        <w:t>. 2012год.-63с.</w:t>
      </w:r>
    </w:p>
    <w:p w:rsidR="00DC58EB" w:rsidRPr="008410A9" w:rsidRDefault="00DC58EB" w:rsidP="00DC58EB">
      <w:pPr>
        <w:pStyle w:val="aa"/>
        <w:rPr>
          <w:sz w:val="28"/>
        </w:rPr>
      </w:pPr>
      <w:r>
        <w:rPr>
          <w:sz w:val="28"/>
        </w:rPr>
        <w:t>8</w:t>
      </w:r>
      <w:r w:rsidRPr="008410A9">
        <w:rPr>
          <w:sz w:val="28"/>
        </w:rPr>
        <w:t xml:space="preserve">.Перспективное планирование  </w:t>
      </w:r>
      <w:proofErr w:type="spellStart"/>
      <w:r w:rsidRPr="008410A9">
        <w:rPr>
          <w:sz w:val="28"/>
        </w:rPr>
        <w:t>воспитательно</w:t>
      </w:r>
      <w:proofErr w:type="spellEnd"/>
      <w:r w:rsidRPr="008410A9">
        <w:rPr>
          <w:sz w:val="28"/>
        </w:rPr>
        <w:t xml:space="preserve"> - образовательного процесса по программе «От рождения до школы»</w:t>
      </w:r>
      <w:proofErr w:type="gramStart"/>
      <w:r w:rsidRPr="008410A9">
        <w:rPr>
          <w:sz w:val="28"/>
        </w:rPr>
        <w:t xml:space="preserve"> .</w:t>
      </w:r>
      <w:proofErr w:type="gramEnd"/>
      <w:r w:rsidRPr="008410A9">
        <w:rPr>
          <w:sz w:val="28"/>
        </w:rPr>
        <w:t xml:space="preserve">( средняя группа)- </w:t>
      </w:r>
      <w:smartTag w:uri="urn:schemas-microsoft-com:office:smarttags" w:element="metricconverter">
        <w:smartTagPr>
          <w:attr w:name="ProductID" w:val="2012 г"/>
        </w:smartTagPr>
        <w:r w:rsidRPr="008410A9">
          <w:rPr>
            <w:sz w:val="28"/>
          </w:rPr>
          <w:t>2012 г</w:t>
        </w:r>
      </w:smartTag>
      <w:r w:rsidRPr="008410A9">
        <w:rPr>
          <w:sz w:val="28"/>
        </w:rPr>
        <w:t xml:space="preserve">.113с. Н.А. </w:t>
      </w:r>
      <w:proofErr w:type="spellStart"/>
      <w:r w:rsidRPr="008410A9">
        <w:rPr>
          <w:sz w:val="28"/>
        </w:rPr>
        <w:t>Атарщикова</w:t>
      </w:r>
      <w:proofErr w:type="spellEnd"/>
      <w:r w:rsidRPr="008410A9">
        <w:rPr>
          <w:sz w:val="28"/>
        </w:rPr>
        <w:t>, И.А.Осина, Е.В. Горюнова, М.Н.Павлова.</w:t>
      </w:r>
    </w:p>
    <w:p w:rsidR="00DC58EB" w:rsidRDefault="00DC58EB" w:rsidP="00DC58EB">
      <w:pPr>
        <w:pStyle w:val="aa"/>
        <w:rPr>
          <w:sz w:val="28"/>
          <w:lang w:eastAsia="ru-RU"/>
        </w:rPr>
      </w:pPr>
      <w:r>
        <w:rPr>
          <w:b/>
          <w:color w:val="262626" w:themeColor="text1" w:themeTint="D9"/>
          <w:sz w:val="28"/>
        </w:rPr>
        <w:t>9</w:t>
      </w:r>
      <w:r w:rsidRPr="00D17976">
        <w:rPr>
          <w:b/>
          <w:color w:val="262626" w:themeColor="text1" w:themeTint="D9"/>
          <w:sz w:val="28"/>
        </w:rPr>
        <w:t>.</w:t>
      </w:r>
      <w:r>
        <w:rPr>
          <w:b/>
          <w:color w:val="943634" w:themeColor="accent2" w:themeShade="BF"/>
          <w:sz w:val="28"/>
        </w:rPr>
        <w:t xml:space="preserve"> </w:t>
      </w:r>
      <w:r w:rsidRPr="008410A9">
        <w:rPr>
          <w:b/>
          <w:color w:val="943634" w:themeColor="accent2" w:themeShade="BF"/>
          <w:sz w:val="40"/>
        </w:rPr>
        <w:t xml:space="preserve"> </w:t>
      </w:r>
      <w:r w:rsidRPr="008410A9">
        <w:rPr>
          <w:sz w:val="28"/>
          <w:lang w:eastAsia="ru-RU"/>
        </w:rPr>
        <w:t xml:space="preserve">Профилактика детского дорожно-транспортного травматизма. Р.А.Жукова. </w:t>
      </w:r>
    </w:p>
    <w:p w:rsidR="005869C7" w:rsidRPr="008410A9" w:rsidRDefault="005869C7" w:rsidP="00DC58EB">
      <w:pPr>
        <w:pStyle w:val="aa"/>
        <w:rPr>
          <w:sz w:val="28"/>
          <w:lang w:eastAsia="ru-RU"/>
        </w:rPr>
      </w:pP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 xml:space="preserve">10. </w:t>
      </w:r>
      <w:r w:rsidRPr="008410A9">
        <w:rPr>
          <w:sz w:val="28"/>
          <w:lang w:eastAsia="ru-RU"/>
        </w:rPr>
        <w:t xml:space="preserve"> Основы безопасного поведения дошкольников. </w:t>
      </w:r>
      <w:proofErr w:type="spellStart"/>
      <w:r w:rsidRPr="008410A9">
        <w:rPr>
          <w:sz w:val="28"/>
          <w:lang w:eastAsia="ru-RU"/>
        </w:rPr>
        <w:t>О.В.Чермашенцев</w:t>
      </w:r>
      <w:proofErr w:type="spellEnd"/>
      <w:r w:rsidRPr="008410A9">
        <w:rPr>
          <w:sz w:val="28"/>
          <w:lang w:eastAsia="ru-RU"/>
        </w:rPr>
        <w:t>. Волгоград. Изд. Учитель, 2010 г.</w:t>
      </w:r>
    </w:p>
    <w:p w:rsidR="00DC58EB" w:rsidRPr="008410A9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11.</w:t>
      </w:r>
      <w:r w:rsidRPr="008410A9">
        <w:rPr>
          <w:sz w:val="28"/>
          <w:lang w:eastAsia="ru-RU"/>
        </w:rPr>
        <w:t xml:space="preserve"> Три сигнала светофора. Для работы с детьми 3 – 7 </w:t>
      </w:r>
      <w:proofErr w:type="spellStart"/>
      <w:r w:rsidRPr="008410A9">
        <w:rPr>
          <w:sz w:val="28"/>
          <w:lang w:eastAsia="ru-RU"/>
        </w:rPr>
        <w:t>лет</w:t>
      </w:r>
      <w:proofErr w:type="gramStart"/>
      <w:r w:rsidRPr="008410A9">
        <w:rPr>
          <w:sz w:val="28"/>
          <w:lang w:eastAsia="ru-RU"/>
        </w:rPr>
        <w:t>.Т</w:t>
      </w:r>
      <w:proofErr w:type="gramEnd"/>
      <w:r w:rsidRPr="008410A9">
        <w:rPr>
          <w:sz w:val="28"/>
          <w:lang w:eastAsia="ru-RU"/>
        </w:rPr>
        <w:t>.Ф.Суалина</w:t>
      </w:r>
      <w:proofErr w:type="spellEnd"/>
      <w:r w:rsidRPr="008410A9">
        <w:rPr>
          <w:sz w:val="28"/>
          <w:lang w:eastAsia="ru-RU"/>
        </w:rPr>
        <w:t>., М., Мозаика-синтез, 2010г.</w:t>
      </w:r>
    </w:p>
    <w:p w:rsidR="00DC58EB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12</w:t>
      </w:r>
      <w:r w:rsidRPr="008410A9">
        <w:rPr>
          <w:sz w:val="28"/>
          <w:lang w:eastAsia="ru-RU"/>
        </w:rPr>
        <w:t>. Безопасность жизни человека. Сост. И.Головина. Санкт-Петербург, ИД ВЕСЬ. 2001г.</w:t>
      </w:r>
    </w:p>
    <w:p w:rsidR="00DC58EB" w:rsidRPr="00D17976" w:rsidRDefault="00DC58EB" w:rsidP="00DC58EB">
      <w:pPr>
        <w:pStyle w:val="aa"/>
        <w:rPr>
          <w:sz w:val="28"/>
          <w:lang w:eastAsia="ru-RU"/>
        </w:rPr>
      </w:pPr>
      <w:r>
        <w:rPr>
          <w:sz w:val="28"/>
          <w:lang w:eastAsia="ru-RU"/>
        </w:rPr>
        <w:t>13</w:t>
      </w:r>
      <w:r w:rsidRPr="00D17976">
        <w:rPr>
          <w:sz w:val="28"/>
          <w:lang w:eastAsia="ru-RU"/>
        </w:rPr>
        <w:t>.  Войди в природу другом. Экологическое воспитание дошкольников. З.Ф. Аксёнова.</w:t>
      </w:r>
    </w:p>
    <w:p w:rsidR="00DC58EB" w:rsidRPr="00D17976" w:rsidRDefault="00DC58EB" w:rsidP="00DC58EB">
      <w:pPr>
        <w:pStyle w:val="aa"/>
        <w:rPr>
          <w:rFonts w:ascii="Times New Roman" w:eastAsia="Times New Roman" w:hAnsi="Times New Roman"/>
          <w:sz w:val="32"/>
          <w:szCs w:val="24"/>
          <w:lang w:eastAsia="ru-RU"/>
        </w:rPr>
      </w:pPr>
      <w:r w:rsidRPr="00D17976">
        <w:rPr>
          <w:sz w:val="28"/>
        </w:rPr>
        <w:t>1</w:t>
      </w:r>
      <w:r>
        <w:rPr>
          <w:sz w:val="28"/>
        </w:rPr>
        <w:t>4</w:t>
      </w:r>
      <w:r w:rsidRPr="00D17976">
        <w:rPr>
          <w:sz w:val="28"/>
        </w:rPr>
        <w:t xml:space="preserve"> . Народные праздники в детском саду. М.Б. </w:t>
      </w:r>
      <w:proofErr w:type="spellStart"/>
      <w:r w:rsidRPr="00D17976">
        <w:rPr>
          <w:sz w:val="28"/>
        </w:rPr>
        <w:t>Зацепина</w:t>
      </w:r>
      <w:proofErr w:type="spellEnd"/>
      <w:r w:rsidRPr="00D17976">
        <w:rPr>
          <w:sz w:val="28"/>
        </w:rPr>
        <w:t>.  Т.В. Антонова. М., Мозаика-синтез. 2008 г.</w:t>
      </w:r>
    </w:p>
    <w:p w:rsidR="00DC58EB" w:rsidRPr="00D17976" w:rsidRDefault="00DC58EB" w:rsidP="00DC58EB">
      <w:pPr>
        <w:pStyle w:val="aa"/>
        <w:rPr>
          <w:sz w:val="28"/>
          <w:szCs w:val="24"/>
        </w:rPr>
      </w:pPr>
      <w:r>
        <w:rPr>
          <w:sz w:val="28"/>
          <w:szCs w:val="24"/>
        </w:rPr>
        <w:t>15</w:t>
      </w:r>
      <w:r w:rsidRPr="00D17976">
        <w:rPr>
          <w:sz w:val="28"/>
          <w:szCs w:val="24"/>
        </w:rPr>
        <w:t xml:space="preserve">. </w:t>
      </w:r>
      <w:r w:rsidRPr="00D17976">
        <w:rPr>
          <w:sz w:val="28"/>
        </w:rPr>
        <w:t xml:space="preserve">Музыкальное воспитание в детском саду. М.Б. </w:t>
      </w:r>
      <w:proofErr w:type="spellStart"/>
      <w:r w:rsidRPr="00D17976">
        <w:rPr>
          <w:sz w:val="28"/>
        </w:rPr>
        <w:t>Зацепина</w:t>
      </w:r>
      <w:proofErr w:type="spellEnd"/>
      <w:r w:rsidRPr="00D17976">
        <w:rPr>
          <w:sz w:val="28"/>
        </w:rPr>
        <w:t>. М., Мозаика-синтез. 2008 г.</w:t>
      </w:r>
    </w:p>
    <w:p w:rsidR="00DC58EB" w:rsidRPr="00D17976" w:rsidRDefault="00DC58EB" w:rsidP="00DC58EB">
      <w:pPr>
        <w:pStyle w:val="aa"/>
        <w:rPr>
          <w:sz w:val="28"/>
          <w:szCs w:val="24"/>
        </w:rPr>
      </w:pPr>
      <w:r w:rsidRPr="00D17976">
        <w:rPr>
          <w:sz w:val="28"/>
        </w:rPr>
        <w:t xml:space="preserve">17. </w:t>
      </w:r>
      <w:proofErr w:type="spellStart"/>
      <w:r w:rsidRPr="00D17976">
        <w:rPr>
          <w:sz w:val="28"/>
        </w:rPr>
        <w:t>Культурно-досуговая</w:t>
      </w:r>
      <w:proofErr w:type="spellEnd"/>
      <w:r w:rsidRPr="00D17976">
        <w:rPr>
          <w:sz w:val="28"/>
        </w:rPr>
        <w:t xml:space="preserve"> деятельность в де</w:t>
      </w:r>
      <w:r>
        <w:rPr>
          <w:sz w:val="28"/>
        </w:rPr>
        <w:t xml:space="preserve">тском саду. М.Б. </w:t>
      </w:r>
      <w:proofErr w:type="spellStart"/>
      <w:r>
        <w:rPr>
          <w:sz w:val="28"/>
        </w:rPr>
        <w:t>Зацепина</w:t>
      </w:r>
      <w:proofErr w:type="spellEnd"/>
      <w:r>
        <w:rPr>
          <w:sz w:val="28"/>
        </w:rPr>
        <w:t>. М., 6</w:t>
      </w:r>
      <w:r w:rsidRPr="00D17976">
        <w:rPr>
          <w:sz w:val="28"/>
        </w:rPr>
        <w:t>озаика-синтез. 2009 г.</w:t>
      </w:r>
    </w:p>
    <w:p w:rsidR="00DC58EB" w:rsidRPr="00D17976" w:rsidRDefault="00DC58EB" w:rsidP="00DC58EB">
      <w:pPr>
        <w:pStyle w:val="aa"/>
        <w:rPr>
          <w:sz w:val="28"/>
          <w:szCs w:val="24"/>
        </w:rPr>
      </w:pPr>
      <w:r>
        <w:rPr>
          <w:sz w:val="28"/>
          <w:szCs w:val="24"/>
        </w:rPr>
        <w:t>18</w:t>
      </w:r>
      <w:r w:rsidRPr="00D17976">
        <w:rPr>
          <w:sz w:val="28"/>
          <w:szCs w:val="24"/>
        </w:rPr>
        <w:t xml:space="preserve">. </w:t>
      </w:r>
      <w:r w:rsidRPr="00D17976">
        <w:rPr>
          <w:sz w:val="28"/>
        </w:rPr>
        <w:t xml:space="preserve">Народные праздники в детском саду. М.Б. </w:t>
      </w:r>
      <w:proofErr w:type="spellStart"/>
      <w:r w:rsidRPr="00D17976">
        <w:rPr>
          <w:sz w:val="28"/>
        </w:rPr>
        <w:t>Зацепина</w:t>
      </w:r>
      <w:proofErr w:type="spellEnd"/>
      <w:r w:rsidRPr="00D17976">
        <w:rPr>
          <w:sz w:val="28"/>
        </w:rPr>
        <w:t>.  Т.В. Антонова. М., Мозаика-синтез. 2008 г</w:t>
      </w:r>
    </w:p>
    <w:p w:rsidR="00DC58EB" w:rsidRPr="00B96542" w:rsidRDefault="00DC58EB" w:rsidP="00DC58EB">
      <w:pPr>
        <w:pStyle w:val="aa"/>
        <w:rPr>
          <w:sz w:val="28"/>
          <w:lang w:eastAsia="ru-RU"/>
        </w:rPr>
      </w:pPr>
      <w:r w:rsidRPr="00B96542">
        <w:rPr>
          <w:sz w:val="28"/>
          <w:lang w:eastAsia="ru-RU"/>
        </w:rPr>
        <w:t xml:space="preserve">19. </w:t>
      </w:r>
      <w:proofErr w:type="spellStart"/>
      <w:r w:rsidRPr="00B96542">
        <w:rPr>
          <w:sz w:val="28"/>
          <w:lang w:eastAsia="ru-RU"/>
        </w:rPr>
        <w:t>Марецкая</w:t>
      </w:r>
      <w:proofErr w:type="spellEnd"/>
      <w:r w:rsidRPr="00B96542">
        <w:rPr>
          <w:sz w:val="28"/>
          <w:lang w:eastAsia="ru-RU"/>
        </w:rPr>
        <w:t>, Н.И. Предметно</w:t>
      </w:r>
      <w:r>
        <w:rPr>
          <w:sz w:val="28"/>
          <w:lang w:eastAsia="ru-RU"/>
        </w:rPr>
        <w:t xml:space="preserve"> – пространственная среда в ДОУ как стимул </w:t>
      </w:r>
      <w:proofErr w:type="gramStart"/>
      <w:r>
        <w:rPr>
          <w:sz w:val="28"/>
          <w:lang w:eastAsia="ru-RU"/>
        </w:rPr>
        <w:t>интеллектуального</w:t>
      </w:r>
      <w:proofErr w:type="gramEnd"/>
      <w:r>
        <w:rPr>
          <w:sz w:val="28"/>
          <w:lang w:eastAsia="ru-RU"/>
        </w:rPr>
        <w:t xml:space="preserve">. Художественного и творческого развития дошкольника. </w:t>
      </w:r>
    </w:p>
    <w:p w:rsidR="00DC58EB" w:rsidRPr="00B96542" w:rsidRDefault="00DC58EB" w:rsidP="00DC58EB">
      <w:pPr>
        <w:pStyle w:val="aa"/>
        <w:rPr>
          <w:sz w:val="28"/>
          <w:lang w:eastAsia="ru-RU"/>
        </w:rPr>
      </w:pPr>
      <w:r w:rsidRPr="00B96542">
        <w:rPr>
          <w:sz w:val="28"/>
          <w:lang w:eastAsia="ru-RU"/>
        </w:rPr>
        <w:t xml:space="preserve">/ Н.И. </w:t>
      </w:r>
      <w:proofErr w:type="spellStart"/>
      <w:r w:rsidRPr="00B96542">
        <w:rPr>
          <w:sz w:val="28"/>
          <w:lang w:eastAsia="ru-RU"/>
        </w:rPr>
        <w:t>Марецкая</w:t>
      </w:r>
      <w:proofErr w:type="spellEnd"/>
      <w:r w:rsidRPr="00B96542">
        <w:rPr>
          <w:sz w:val="28"/>
          <w:lang w:eastAsia="ru-RU"/>
        </w:rPr>
        <w:t>// Детство</w:t>
      </w:r>
      <w:r>
        <w:rPr>
          <w:sz w:val="28"/>
          <w:lang w:eastAsia="ru-RU"/>
        </w:rPr>
        <w:t xml:space="preserve"> – Пресс 2010 </w:t>
      </w:r>
    </w:p>
    <w:p w:rsidR="00DC58EB" w:rsidRPr="00B96542" w:rsidRDefault="00DC58EB" w:rsidP="00DC58EB">
      <w:pPr>
        <w:pStyle w:val="aa"/>
        <w:rPr>
          <w:sz w:val="28"/>
          <w:lang w:eastAsia="ru-RU"/>
        </w:rPr>
      </w:pPr>
      <w:r w:rsidRPr="00B96542">
        <w:rPr>
          <w:sz w:val="28"/>
          <w:lang w:eastAsia="ru-RU"/>
        </w:rPr>
        <w:t xml:space="preserve">20. </w:t>
      </w:r>
      <w:proofErr w:type="spellStart"/>
      <w:r w:rsidRPr="00B96542">
        <w:rPr>
          <w:sz w:val="28"/>
          <w:lang w:eastAsia="ru-RU"/>
        </w:rPr>
        <w:t>Нищева</w:t>
      </w:r>
      <w:proofErr w:type="spellEnd"/>
      <w:r w:rsidRPr="00B96542">
        <w:rPr>
          <w:sz w:val="28"/>
          <w:lang w:eastAsia="ru-RU"/>
        </w:rPr>
        <w:t>, Н.В. Предметно</w:t>
      </w:r>
      <w:r>
        <w:rPr>
          <w:sz w:val="28"/>
          <w:lang w:eastAsia="ru-RU"/>
        </w:rPr>
        <w:t xml:space="preserve"> - </w:t>
      </w:r>
      <w:r w:rsidRPr="00B96542">
        <w:rPr>
          <w:sz w:val="28"/>
          <w:lang w:eastAsia="ru-RU"/>
        </w:rPr>
        <w:t xml:space="preserve">пространственная развивающая среда </w:t>
      </w:r>
      <w:proofErr w:type="gramStart"/>
      <w:r w:rsidRPr="00B96542">
        <w:rPr>
          <w:sz w:val="28"/>
          <w:lang w:eastAsia="ru-RU"/>
        </w:rPr>
        <w:t>в</w:t>
      </w:r>
      <w:proofErr w:type="gramEnd"/>
      <w:r w:rsidRPr="00B96542">
        <w:rPr>
          <w:sz w:val="28"/>
          <w:lang w:eastAsia="ru-RU"/>
        </w:rPr>
        <w:t xml:space="preserve"> </w:t>
      </w:r>
    </w:p>
    <w:p w:rsidR="00DC58EB" w:rsidRPr="00B96542" w:rsidRDefault="00DC58EB" w:rsidP="00DC58EB">
      <w:pPr>
        <w:pStyle w:val="aa"/>
        <w:rPr>
          <w:sz w:val="28"/>
          <w:lang w:eastAsia="ru-RU"/>
        </w:rPr>
      </w:pPr>
      <w:proofErr w:type="gramStart"/>
      <w:r w:rsidRPr="00B96542">
        <w:rPr>
          <w:sz w:val="28"/>
          <w:lang w:eastAsia="ru-RU"/>
        </w:rPr>
        <w:t>детском саду.</w:t>
      </w:r>
      <w:proofErr w:type="gramEnd"/>
      <w:r w:rsidRPr="00B96542">
        <w:rPr>
          <w:sz w:val="28"/>
          <w:lang w:eastAsia="ru-RU"/>
        </w:rPr>
        <w:t xml:space="preserve"> Принципы построения, советы, рекомендации /Н.В. </w:t>
      </w:r>
      <w:proofErr w:type="spellStart"/>
      <w:r w:rsidRPr="00B96542">
        <w:rPr>
          <w:sz w:val="28"/>
          <w:lang w:eastAsia="ru-RU"/>
        </w:rPr>
        <w:t>Нищева</w:t>
      </w:r>
      <w:proofErr w:type="spellEnd"/>
      <w:r w:rsidRPr="00B96542">
        <w:rPr>
          <w:sz w:val="28"/>
          <w:lang w:eastAsia="ru-RU"/>
        </w:rPr>
        <w:t>// Детство</w:t>
      </w:r>
      <w:r>
        <w:rPr>
          <w:sz w:val="28"/>
          <w:lang w:eastAsia="ru-RU"/>
        </w:rPr>
        <w:t xml:space="preserve"> </w:t>
      </w:r>
      <w:r w:rsidRPr="00B96542">
        <w:rPr>
          <w:sz w:val="28"/>
          <w:lang w:eastAsia="ru-RU"/>
        </w:rPr>
        <w:t xml:space="preserve">Пресс. </w:t>
      </w:r>
      <w:r>
        <w:rPr>
          <w:sz w:val="28"/>
          <w:lang w:eastAsia="ru-RU"/>
        </w:rPr>
        <w:t xml:space="preserve">- </w:t>
      </w:r>
      <w:r w:rsidRPr="00B96542">
        <w:rPr>
          <w:sz w:val="28"/>
          <w:lang w:eastAsia="ru-RU"/>
        </w:rPr>
        <w:t xml:space="preserve">2010. </w:t>
      </w:r>
      <w:r>
        <w:rPr>
          <w:sz w:val="28"/>
          <w:lang w:eastAsia="ru-RU"/>
        </w:rPr>
        <w:t xml:space="preserve"> - </w:t>
      </w:r>
      <w:r w:rsidRPr="00B96542">
        <w:rPr>
          <w:sz w:val="28"/>
          <w:lang w:eastAsia="ru-RU"/>
        </w:rPr>
        <w:t>С. 128</w:t>
      </w:r>
    </w:p>
    <w:p w:rsidR="00DC58EB" w:rsidRPr="00D324E5" w:rsidRDefault="00DC58EB" w:rsidP="00DC58EB">
      <w:pP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4"/>
          <w:lang w:eastAsia="ru-RU"/>
        </w:rPr>
      </w:pPr>
    </w:p>
    <w:p w:rsidR="00DC58EB" w:rsidRPr="00503005" w:rsidRDefault="00DC58EB" w:rsidP="00DC58EB">
      <w:pPr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4"/>
          <w:lang w:eastAsia="ru-RU"/>
        </w:rPr>
      </w:pPr>
      <w:r w:rsidRPr="00503005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4"/>
          <w:lang w:eastAsia="ru-RU"/>
        </w:rPr>
        <w:t xml:space="preserve">                        Работа с родителями.</w:t>
      </w:r>
    </w:p>
    <w:p w:rsidR="00DC58EB" w:rsidRPr="00503005" w:rsidRDefault="005869C7" w:rsidP="00DC58EB">
      <w:pPr>
        <w:pStyle w:val="aa"/>
        <w:rPr>
          <w:sz w:val="28"/>
          <w:lang w:eastAsia="ru-RU"/>
        </w:rPr>
      </w:pPr>
      <w:r w:rsidRPr="005869C7">
        <w:rPr>
          <w:sz w:val="32"/>
          <w:lang w:eastAsia="ru-RU"/>
        </w:rPr>
        <w:t>1.</w:t>
      </w:r>
      <w:r w:rsidR="00DC58EB" w:rsidRPr="005869C7">
        <w:rPr>
          <w:b/>
          <w:color w:val="943634" w:themeColor="accent2" w:themeShade="BF"/>
          <w:sz w:val="32"/>
          <w:lang w:eastAsia="ru-RU"/>
        </w:rPr>
        <w:t xml:space="preserve"> </w:t>
      </w:r>
      <w:proofErr w:type="spellStart"/>
      <w:r w:rsidR="00DC58EB" w:rsidRPr="00503005">
        <w:rPr>
          <w:i/>
          <w:iCs/>
          <w:sz w:val="28"/>
          <w:lang w:eastAsia="ru-RU"/>
        </w:rPr>
        <w:t>Арнаутова</w:t>
      </w:r>
      <w:proofErr w:type="spellEnd"/>
      <w:r w:rsidR="00DC58EB" w:rsidRPr="00503005">
        <w:rPr>
          <w:i/>
          <w:iCs/>
          <w:sz w:val="28"/>
          <w:lang w:eastAsia="ru-RU"/>
        </w:rPr>
        <w:t xml:space="preserve"> Е. П.</w:t>
      </w:r>
      <w:r w:rsidR="00DC58EB" w:rsidRPr="00503005">
        <w:rPr>
          <w:sz w:val="28"/>
          <w:lang w:eastAsia="ru-RU"/>
        </w:rPr>
        <w:t xml:space="preserve"> Основы сотрудничества педагога с семьей дошкольника. – М. , 1994, – 235 с. </w:t>
      </w:r>
    </w:p>
    <w:p w:rsidR="005869C7" w:rsidRPr="005869C7" w:rsidRDefault="00DC58EB" w:rsidP="00DC58EB">
      <w:pPr>
        <w:pStyle w:val="aa"/>
        <w:rPr>
          <w:sz w:val="28"/>
          <w:lang w:eastAsia="ru-RU"/>
        </w:rPr>
      </w:pPr>
      <w:r w:rsidRPr="00503005">
        <w:rPr>
          <w:rFonts w:hAnsi="Symbol"/>
          <w:sz w:val="28"/>
          <w:lang w:eastAsia="ru-RU"/>
        </w:rPr>
        <w:t xml:space="preserve">2. </w:t>
      </w:r>
      <w:r w:rsidRPr="00503005">
        <w:rPr>
          <w:sz w:val="28"/>
          <w:lang w:eastAsia="ru-RU"/>
        </w:rPr>
        <w:t xml:space="preserve">  </w:t>
      </w:r>
      <w:proofErr w:type="spellStart"/>
      <w:r w:rsidRPr="00503005">
        <w:rPr>
          <w:i/>
          <w:iCs/>
          <w:sz w:val="28"/>
          <w:lang w:eastAsia="ru-RU"/>
        </w:rPr>
        <w:t>Доронова</w:t>
      </w:r>
      <w:proofErr w:type="spellEnd"/>
      <w:r w:rsidRPr="00503005">
        <w:rPr>
          <w:i/>
          <w:iCs/>
          <w:sz w:val="28"/>
          <w:lang w:eastAsia="ru-RU"/>
        </w:rPr>
        <w:t xml:space="preserve"> Т. Н. </w:t>
      </w:r>
      <w:r w:rsidRPr="00503005">
        <w:rPr>
          <w:sz w:val="28"/>
          <w:lang w:eastAsia="ru-RU"/>
        </w:rPr>
        <w:t>Дошкольное учреждение и семья – единое пространство детского развития. – М.</w:t>
      </w:r>
      <w:proofErr w:type="gramStart"/>
      <w:r w:rsidRPr="00503005">
        <w:rPr>
          <w:sz w:val="28"/>
          <w:lang w:eastAsia="ru-RU"/>
        </w:rPr>
        <w:t xml:space="preserve"> :</w:t>
      </w:r>
      <w:proofErr w:type="gramEnd"/>
      <w:r w:rsidRPr="00503005">
        <w:rPr>
          <w:sz w:val="28"/>
          <w:lang w:eastAsia="ru-RU"/>
        </w:rPr>
        <w:t>ЛИНКА-ПРЕСС, 2001, – 240 с.</w:t>
      </w:r>
    </w:p>
    <w:p w:rsidR="00DC58EB" w:rsidRPr="00503005" w:rsidRDefault="005869C7" w:rsidP="00DC58EB">
      <w:pPr>
        <w:pStyle w:val="aa"/>
        <w:rPr>
          <w:sz w:val="28"/>
          <w:lang w:eastAsia="ru-RU"/>
        </w:rPr>
      </w:pPr>
      <w:r>
        <w:rPr>
          <w:sz w:val="28"/>
        </w:rPr>
        <w:t xml:space="preserve">3. </w:t>
      </w:r>
      <w:r w:rsidR="00DC58EB" w:rsidRPr="00503005">
        <w:rPr>
          <w:sz w:val="28"/>
        </w:rPr>
        <w:t xml:space="preserve"> </w:t>
      </w:r>
      <w:r w:rsidR="00DC58EB" w:rsidRPr="00503005">
        <w:rPr>
          <w:sz w:val="28"/>
          <w:lang w:eastAsia="ru-RU"/>
        </w:rPr>
        <w:t xml:space="preserve">Свирская Л. Шпаргалки для родителей // Детский сад со всех сторон.2002 г. № 47 -48 9. 4. </w:t>
      </w:r>
      <w:proofErr w:type="spellStart"/>
      <w:r w:rsidR="00DC58EB" w:rsidRPr="00503005">
        <w:rPr>
          <w:sz w:val="28"/>
          <w:lang w:eastAsia="ru-RU"/>
        </w:rPr>
        <w:t>Аралова</w:t>
      </w:r>
      <w:proofErr w:type="spellEnd"/>
      <w:r w:rsidR="00DC58EB" w:rsidRPr="00503005">
        <w:rPr>
          <w:sz w:val="28"/>
          <w:lang w:eastAsia="ru-RU"/>
        </w:rPr>
        <w:t xml:space="preserve"> М.А. Десять золотых правил проведения родительских собраний // 6. Воспитатель ДОУ. 2007. №5 </w:t>
      </w:r>
    </w:p>
    <w:p w:rsidR="00DC58EB" w:rsidRPr="00503005" w:rsidRDefault="00DC58EB" w:rsidP="00DC58EB">
      <w:pPr>
        <w:pStyle w:val="aa"/>
        <w:rPr>
          <w:sz w:val="28"/>
          <w:lang w:eastAsia="ru-RU"/>
        </w:rPr>
      </w:pPr>
      <w:r w:rsidRPr="00503005">
        <w:rPr>
          <w:sz w:val="28"/>
          <w:lang w:eastAsia="ru-RU"/>
        </w:rPr>
        <w:t>5.  Антонова</w:t>
      </w:r>
      <w:proofErr w:type="gramStart"/>
      <w:r w:rsidRPr="00503005">
        <w:rPr>
          <w:sz w:val="28"/>
          <w:lang w:eastAsia="ru-RU"/>
        </w:rPr>
        <w:t xml:space="preserve"> Т</w:t>
      </w:r>
      <w:proofErr w:type="gramEnd"/>
      <w:r w:rsidRPr="00503005">
        <w:rPr>
          <w:sz w:val="28"/>
          <w:lang w:eastAsia="ru-RU"/>
        </w:rPr>
        <w:t xml:space="preserve">, Волкова Е., Мишина Н. Проблемы и поиск современных форм сотрудничества педагогов детского сада с семьей ребенка // Д/в 1998 №6 </w:t>
      </w:r>
    </w:p>
    <w:p w:rsidR="00DC58EB" w:rsidRPr="00503005" w:rsidRDefault="00DC58EB" w:rsidP="00DC58EB">
      <w:pPr>
        <w:pStyle w:val="aa"/>
        <w:rPr>
          <w:sz w:val="28"/>
          <w:lang w:eastAsia="ru-RU"/>
        </w:rPr>
      </w:pPr>
      <w:r w:rsidRPr="00503005">
        <w:rPr>
          <w:sz w:val="28"/>
          <w:lang w:eastAsia="ru-RU"/>
        </w:rPr>
        <w:t xml:space="preserve">6. </w:t>
      </w:r>
      <w:proofErr w:type="spellStart"/>
      <w:r w:rsidRPr="00503005">
        <w:rPr>
          <w:sz w:val="28"/>
          <w:lang w:eastAsia="ru-RU"/>
        </w:rPr>
        <w:t>Богославец</w:t>
      </w:r>
      <w:proofErr w:type="spellEnd"/>
      <w:r w:rsidRPr="00503005">
        <w:rPr>
          <w:sz w:val="28"/>
          <w:lang w:eastAsia="ru-RU"/>
        </w:rPr>
        <w:t xml:space="preserve"> Л.Г., Давыдова О.И., Майер А.А., «Работа с родителями в ДОУ» Управление ДОУ 2008г., №5</w:t>
      </w:r>
    </w:p>
    <w:p w:rsidR="00DC58EB" w:rsidRPr="00503005" w:rsidRDefault="00DC58EB" w:rsidP="00DC58EB">
      <w:pPr>
        <w:pStyle w:val="aa"/>
        <w:rPr>
          <w:sz w:val="28"/>
          <w:lang w:eastAsia="ru-RU"/>
        </w:rPr>
      </w:pPr>
      <w:r w:rsidRPr="00503005">
        <w:rPr>
          <w:sz w:val="28"/>
          <w:lang w:eastAsia="ru-RU"/>
        </w:rPr>
        <w:t xml:space="preserve">7. </w:t>
      </w:r>
      <w:proofErr w:type="spellStart"/>
      <w:r w:rsidRPr="00503005">
        <w:rPr>
          <w:sz w:val="28"/>
          <w:lang w:eastAsia="ru-RU"/>
        </w:rPr>
        <w:t>Чиркова</w:t>
      </w:r>
      <w:proofErr w:type="spellEnd"/>
      <w:r w:rsidRPr="00503005">
        <w:rPr>
          <w:sz w:val="28"/>
          <w:lang w:eastAsia="ru-RU"/>
        </w:rPr>
        <w:t xml:space="preserve"> С.В. Родительские собрания в детском саду.</w:t>
      </w:r>
    </w:p>
    <w:p w:rsidR="00DC58EB" w:rsidRPr="00A979C4" w:rsidRDefault="00DC58EB">
      <w:pPr>
        <w:rPr>
          <w:color w:val="0D0D0D" w:themeColor="text1" w:themeTint="F2"/>
          <w:sz w:val="28"/>
        </w:rPr>
      </w:pPr>
    </w:p>
    <w:sectPr w:rsidR="00DC58EB" w:rsidRPr="00A979C4" w:rsidSect="00A65B42">
      <w:type w:val="continuous"/>
      <w:pgSz w:w="11906" w:h="16838"/>
      <w:pgMar w:top="426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olBoran">
    <w:panose1 w:val="020B0100010101010101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72CA3"/>
    <w:multiLevelType w:val="hybridMultilevel"/>
    <w:tmpl w:val="9BBAA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14666"/>
    <w:multiLevelType w:val="hybridMultilevel"/>
    <w:tmpl w:val="06C62398"/>
    <w:lvl w:ilvl="0" w:tplc="905CC73C">
      <w:start w:val="1"/>
      <w:numFmt w:val="decimal"/>
      <w:lvlText w:val="%1.)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226B9A"/>
    <w:multiLevelType w:val="hybridMultilevel"/>
    <w:tmpl w:val="52085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36D8C"/>
    <w:multiLevelType w:val="hybridMultilevel"/>
    <w:tmpl w:val="8D5EE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76664"/>
    <w:multiLevelType w:val="hybridMultilevel"/>
    <w:tmpl w:val="A494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A0B9C"/>
    <w:multiLevelType w:val="hybridMultilevel"/>
    <w:tmpl w:val="62944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81605"/>
    <w:multiLevelType w:val="hybridMultilevel"/>
    <w:tmpl w:val="F866033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34570CF"/>
    <w:multiLevelType w:val="hybridMultilevel"/>
    <w:tmpl w:val="BBFEAFBC"/>
    <w:lvl w:ilvl="0" w:tplc="A3FEC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B42B45"/>
    <w:multiLevelType w:val="hybridMultilevel"/>
    <w:tmpl w:val="72DCC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920ADF"/>
    <w:multiLevelType w:val="hybridMultilevel"/>
    <w:tmpl w:val="548AB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72303D"/>
    <w:multiLevelType w:val="hybridMultilevel"/>
    <w:tmpl w:val="D660A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06C15"/>
    <w:rsid w:val="00061B3E"/>
    <w:rsid w:val="00073DBD"/>
    <w:rsid w:val="000B20FE"/>
    <w:rsid w:val="000B5AEE"/>
    <w:rsid w:val="00131995"/>
    <w:rsid w:val="00146F73"/>
    <w:rsid w:val="00246C46"/>
    <w:rsid w:val="002576A6"/>
    <w:rsid w:val="00263F14"/>
    <w:rsid w:val="00293AB6"/>
    <w:rsid w:val="002C5F9A"/>
    <w:rsid w:val="002F5641"/>
    <w:rsid w:val="002F6FB0"/>
    <w:rsid w:val="00323E7E"/>
    <w:rsid w:val="0034067B"/>
    <w:rsid w:val="00380C28"/>
    <w:rsid w:val="003B4634"/>
    <w:rsid w:val="003D42D0"/>
    <w:rsid w:val="003F7A5A"/>
    <w:rsid w:val="00425201"/>
    <w:rsid w:val="00460E47"/>
    <w:rsid w:val="00463C72"/>
    <w:rsid w:val="004742DA"/>
    <w:rsid w:val="00477832"/>
    <w:rsid w:val="00491AC0"/>
    <w:rsid w:val="005108C2"/>
    <w:rsid w:val="00542AE7"/>
    <w:rsid w:val="005869C7"/>
    <w:rsid w:val="005C193D"/>
    <w:rsid w:val="006A1850"/>
    <w:rsid w:val="006A3D98"/>
    <w:rsid w:val="006B4715"/>
    <w:rsid w:val="006E60EA"/>
    <w:rsid w:val="00753566"/>
    <w:rsid w:val="0076700D"/>
    <w:rsid w:val="007A308D"/>
    <w:rsid w:val="007D009B"/>
    <w:rsid w:val="007D4A83"/>
    <w:rsid w:val="00803C63"/>
    <w:rsid w:val="008C0DC2"/>
    <w:rsid w:val="008C5CBD"/>
    <w:rsid w:val="008F1DB1"/>
    <w:rsid w:val="008F1E1A"/>
    <w:rsid w:val="00970846"/>
    <w:rsid w:val="009A451F"/>
    <w:rsid w:val="009D4265"/>
    <w:rsid w:val="00A27F1B"/>
    <w:rsid w:val="00A55AEE"/>
    <w:rsid w:val="00A65B42"/>
    <w:rsid w:val="00A712E3"/>
    <w:rsid w:val="00A9677C"/>
    <w:rsid w:val="00A979C4"/>
    <w:rsid w:val="00AC756A"/>
    <w:rsid w:val="00AC7F9B"/>
    <w:rsid w:val="00AE1A3C"/>
    <w:rsid w:val="00B06C15"/>
    <w:rsid w:val="00B55DFA"/>
    <w:rsid w:val="00BB2456"/>
    <w:rsid w:val="00BE2FB3"/>
    <w:rsid w:val="00BF4286"/>
    <w:rsid w:val="00C33FF4"/>
    <w:rsid w:val="00C53DD0"/>
    <w:rsid w:val="00D43662"/>
    <w:rsid w:val="00DC58EB"/>
    <w:rsid w:val="00DE4D31"/>
    <w:rsid w:val="00E03EA4"/>
    <w:rsid w:val="00E4648F"/>
    <w:rsid w:val="00E52E3D"/>
    <w:rsid w:val="00E868AC"/>
    <w:rsid w:val="00EB68EA"/>
    <w:rsid w:val="00F9674A"/>
    <w:rsid w:val="00FA131B"/>
    <w:rsid w:val="00FA16D5"/>
    <w:rsid w:val="00FD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67B"/>
  </w:style>
  <w:style w:type="paragraph" w:styleId="2">
    <w:name w:val="heading 2"/>
    <w:basedOn w:val="a"/>
    <w:link w:val="20"/>
    <w:uiPriority w:val="9"/>
    <w:qFormat/>
    <w:rsid w:val="00E464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C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1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64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2F5641"/>
    <w:pPr>
      <w:ind w:left="720"/>
      <w:contextualSpacing/>
    </w:pPr>
  </w:style>
  <w:style w:type="paragraph" w:customStyle="1" w:styleId="c1">
    <w:name w:val="c1"/>
    <w:basedOn w:val="a"/>
    <w:uiPriority w:val="99"/>
    <w:rsid w:val="0029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53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A451F"/>
  </w:style>
  <w:style w:type="character" w:styleId="a8">
    <w:name w:val="Hyperlink"/>
    <w:basedOn w:val="a0"/>
    <w:uiPriority w:val="99"/>
    <w:semiHidden/>
    <w:unhideWhenUsed/>
    <w:rsid w:val="009A451F"/>
    <w:rPr>
      <w:color w:val="0000FF"/>
      <w:u w:val="single"/>
    </w:rPr>
  </w:style>
  <w:style w:type="character" w:customStyle="1" w:styleId="c9">
    <w:name w:val="c9"/>
    <w:basedOn w:val="a0"/>
    <w:rsid w:val="007D4A83"/>
  </w:style>
  <w:style w:type="character" w:customStyle="1" w:styleId="c2">
    <w:name w:val="c2"/>
    <w:basedOn w:val="a0"/>
    <w:rsid w:val="007D4A83"/>
  </w:style>
  <w:style w:type="character" w:styleId="a9">
    <w:name w:val="Strong"/>
    <w:basedOn w:val="a0"/>
    <w:uiPriority w:val="22"/>
    <w:qFormat/>
    <w:rsid w:val="00DC58EB"/>
    <w:rPr>
      <w:b/>
      <w:bCs/>
    </w:rPr>
  </w:style>
  <w:style w:type="paragraph" w:styleId="aa">
    <w:name w:val="No Spacing"/>
    <w:uiPriority w:val="1"/>
    <w:qFormat/>
    <w:rsid w:val="00DC58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F555E-2FB6-49CB-B621-F5F293CA1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28</Pages>
  <Words>4046</Words>
  <Characters>23068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СЕМЬЯ</cp:lastModifiedBy>
  <cp:revision>16</cp:revision>
  <cp:lastPrinted>2014-03-21T18:06:00Z</cp:lastPrinted>
  <dcterms:created xsi:type="dcterms:W3CDTF">2014-03-01T03:11:00Z</dcterms:created>
  <dcterms:modified xsi:type="dcterms:W3CDTF">2016-01-21T05:10:00Z</dcterms:modified>
</cp:coreProperties>
</file>